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19E" w:rsidRDefault="0024145A">
      <w:pPr>
        <w:pStyle w:val="1"/>
        <w:rPr>
          <w:rFonts w:ascii="Times New Roman" w:hAnsi="Times New Roman" w:hint="default"/>
        </w:rPr>
      </w:pPr>
      <w:r>
        <w:rPr>
          <w:rFonts w:ascii="Times New Roman" w:hAnsi="Times New Roman" w:hint="default"/>
        </w:rPr>
        <w:t>《</w:t>
      </w:r>
      <w:r w:rsidR="00DA4CA2">
        <w:rPr>
          <w:rFonts w:ascii="Times New Roman" w:hAnsi="Times New Roman"/>
        </w:rPr>
        <w:t>*</w:t>
      </w:r>
      <w:r w:rsidR="00DA4CA2">
        <w:rPr>
          <w:rFonts w:ascii="Times New Roman" w:hAnsi="Times New Roman" w:hint="default"/>
        </w:rPr>
        <w:t>*****</w:t>
      </w:r>
      <w:r>
        <w:rPr>
          <w:rFonts w:ascii="Times New Roman" w:hAnsi="Times New Roman" w:hint="default"/>
        </w:rPr>
        <w:t>》课程教学大纲</w:t>
      </w:r>
      <w:r>
        <w:rPr>
          <w:rFonts w:ascii="Times New Roman" w:hAnsi="Times New Roman"/>
        </w:rPr>
        <w:t>（模板）及撰写说明</w:t>
      </w:r>
    </w:p>
    <w:p w:rsidR="00BB319E" w:rsidRPr="00C64222" w:rsidRDefault="001D2023">
      <w:pPr>
        <w:snapToGrid w:val="0"/>
        <w:spacing w:line="400" w:lineRule="exact"/>
        <w:jc w:val="center"/>
        <w:rPr>
          <w:rFonts w:eastAsia="黑体"/>
          <w:b/>
          <w:kern w:val="44"/>
          <w:sz w:val="32"/>
          <w:szCs w:val="48"/>
        </w:rPr>
      </w:pPr>
      <w:r>
        <w:rPr>
          <w:rFonts w:eastAsia="黑体" w:hint="eastAsia"/>
          <w:b/>
          <w:kern w:val="44"/>
          <w:sz w:val="32"/>
          <w:szCs w:val="48"/>
        </w:rPr>
        <w:t>S</w:t>
      </w:r>
      <w:r w:rsidR="00C64222" w:rsidRPr="00C64222">
        <w:rPr>
          <w:rFonts w:eastAsia="黑体"/>
          <w:b/>
          <w:kern w:val="44"/>
          <w:sz w:val="32"/>
          <w:szCs w:val="48"/>
        </w:rPr>
        <w:t xml:space="preserve">yllabus </w:t>
      </w:r>
      <w:r>
        <w:rPr>
          <w:rFonts w:eastAsia="黑体"/>
          <w:b/>
          <w:kern w:val="44"/>
          <w:sz w:val="32"/>
          <w:szCs w:val="48"/>
        </w:rPr>
        <w:t>of</w:t>
      </w:r>
      <w:r>
        <w:rPr>
          <w:rFonts w:eastAsia="黑体" w:hint="eastAsia"/>
          <w:b/>
          <w:kern w:val="44"/>
          <w:sz w:val="32"/>
          <w:szCs w:val="48"/>
        </w:rPr>
        <w:t xml:space="preserve"> </w:t>
      </w:r>
      <w:r w:rsidRPr="00C64222">
        <w:rPr>
          <w:rFonts w:eastAsia="黑体" w:hint="eastAsia"/>
          <w:b/>
          <w:kern w:val="44"/>
          <w:sz w:val="32"/>
          <w:szCs w:val="48"/>
        </w:rPr>
        <w:t>*****</w:t>
      </w:r>
      <w:r>
        <w:rPr>
          <w:rFonts w:eastAsia="黑体" w:hint="eastAsia"/>
          <w:b/>
          <w:kern w:val="44"/>
          <w:sz w:val="32"/>
          <w:szCs w:val="48"/>
        </w:rPr>
        <w:t xml:space="preserve"> </w:t>
      </w:r>
      <w:r w:rsidR="00C64222" w:rsidRPr="00C64222">
        <w:rPr>
          <w:rFonts w:eastAsia="黑体"/>
          <w:b/>
          <w:kern w:val="44"/>
          <w:sz w:val="32"/>
          <w:szCs w:val="48"/>
        </w:rPr>
        <w:t>and writing instruction</w:t>
      </w:r>
    </w:p>
    <w:p w:rsidR="00C64222" w:rsidRDefault="00C64222">
      <w:pPr>
        <w:snapToGrid w:val="0"/>
        <w:spacing w:line="400" w:lineRule="exact"/>
        <w:ind w:firstLineChars="200" w:firstLine="422"/>
        <w:rPr>
          <w:b/>
          <w:szCs w:val="28"/>
        </w:rPr>
      </w:pPr>
    </w:p>
    <w:p w:rsidR="00BB319E" w:rsidRDefault="0024145A">
      <w:pPr>
        <w:snapToGrid w:val="0"/>
        <w:spacing w:line="400" w:lineRule="exact"/>
        <w:ind w:firstLineChars="200" w:firstLine="422"/>
        <w:rPr>
          <w:b/>
          <w:szCs w:val="28"/>
        </w:rPr>
      </w:pPr>
      <w:r>
        <w:rPr>
          <w:b/>
          <w:szCs w:val="28"/>
        </w:rPr>
        <w:t>课程名称</w:t>
      </w:r>
      <w:r w:rsidR="00C64222" w:rsidRPr="00EF79B8">
        <w:rPr>
          <w:b/>
        </w:rPr>
        <w:t>Course</w:t>
      </w:r>
      <w:r>
        <w:rPr>
          <w:b/>
          <w:szCs w:val="28"/>
        </w:rPr>
        <w:t>：</w:t>
      </w:r>
    </w:p>
    <w:p w:rsidR="00BB319E" w:rsidRDefault="0024145A">
      <w:pPr>
        <w:spacing w:line="400" w:lineRule="exact"/>
        <w:ind w:firstLineChars="200" w:firstLine="422"/>
        <w:rPr>
          <w:b/>
          <w:szCs w:val="28"/>
        </w:rPr>
      </w:pPr>
      <w:r>
        <w:rPr>
          <w:b/>
          <w:szCs w:val="28"/>
        </w:rPr>
        <w:t>授课</w:t>
      </w:r>
      <w:r>
        <w:rPr>
          <w:rFonts w:hint="eastAsia"/>
          <w:b/>
          <w:szCs w:val="28"/>
        </w:rPr>
        <w:t>专业</w:t>
      </w:r>
      <w:r w:rsidR="00005D69">
        <w:rPr>
          <w:rFonts w:hint="eastAsia"/>
          <w:b/>
        </w:rPr>
        <w:t>Major</w:t>
      </w:r>
      <w:r w:rsidR="00C64222">
        <w:rPr>
          <w:b/>
        </w:rPr>
        <w:t>：</w:t>
      </w:r>
      <w:r w:rsidR="00C64222" w:rsidRPr="00C54B42">
        <w:rPr>
          <w:rFonts w:hint="eastAsia"/>
          <w:b/>
        </w:rPr>
        <w:t>Clinical medicine for international students (in English)</w:t>
      </w:r>
    </w:p>
    <w:p w:rsidR="00BB319E" w:rsidRDefault="0024145A">
      <w:pPr>
        <w:spacing w:line="400" w:lineRule="exact"/>
        <w:ind w:firstLineChars="200" w:firstLine="422"/>
        <w:rPr>
          <w:b/>
          <w:szCs w:val="28"/>
        </w:rPr>
      </w:pPr>
      <w:r>
        <w:rPr>
          <w:b/>
          <w:szCs w:val="28"/>
        </w:rPr>
        <w:t>学分与学时</w:t>
      </w:r>
      <w:r w:rsidR="0037613C">
        <w:rPr>
          <w:rFonts w:hint="eastAsia"/>
          <w:b/>
          <w:szCs w:val="28"/>
        </w:rPr>
        <w:t xml:space="preserve">Course </w:t>
      </w:r>
      <w:r w:rsidR="0037613C">
        <w:rPr>
          <w:rFonts w:hint="eastAsia"/>
          <w:b/>
        </w:rPr>
        <w:t>c</w:t>
      </w:r>
      <w:r w:rsidR="00C64222">
        <w:rPr>
          <w:rFonts w:hint="eastAsia"/>
          <w:b/>
        </w:rPr>
        <w:t>redit and class hour</w:t>
      </w:r>
      <w:r>
        <w:rPr>
          <w:b/>
          <w:szCs w:val="28"/>
        </w:rPr>
        <w:t>：</w:t>
      </w:r>
      <w:r>
        <w:rPr>
          <w:rFonts w:hint="eastAsia"/>
          <w:szCs w:val="28"/>
        </w:rPr>
        <w:t>总学时为</w:t>
      </w:r>
      <w:r>
        <w:rPr>
          <w:rFonts w:hint="eastAsia"/>
          <w:szCs w:val="28"/>
        </w:rPr>
        <w:t>44</w:t>
      </w:r>
      <w:r>
        <w:rPr>
          <w:rFonts w:hint="eastAsia"/>
          <w:szCs w:val="28"/>
        </w:rPr>
        <w:t>学时（理论课</w:t>
      </w:r>
      <w:r>
        <w:rPr>
          <w:rFonts w:hint="eastAsia"/>
          <w:szCs w:val="28"/>
        </w:rPr>
        <w:t>26</w:t>
      </w:r>
      <w:r>
        <w:rPr>
          <w:rFonts w:hint="eastAsia"/>
          <w:szCs w:val="28"/>
        </w:rPr>
        <w:t>学时，实验课</w:t>
      </w:r>
      <w:r>
        <w:rPr>
          <w:rFonts w:hint="eastAsia"/>
          <w:szCs w:val="28"/>
        </w:rPr>
        <w:t>18</w:t>
      </w:r>
      <w:r>
        <w:rPr>
          <w:rFonts w:hint="eastAsia"/>
          <w:szCs w:val="28"/>
        </w:rPr>
        <w:t>学时）</w:t>
      </w:r>
      <w:r w:rsidR="0024009F" w:rsidRPr="0024009F">
        <w:rPr>
          <w:szCs w:val="28"/>
        </w:rPr>
        <w:t>The total class hours are 44, including 26 theoretical classes and 18 experimental classes</w:t>
      </w:r>
      <w:r w:rsidR="0024009F">
        <w:rPr>
          <w:rFonts w:hint="eastAsia"/>
          <w:szCs w:val="28"/>
        </w:rPr>
        <w:t>.</w:t>
      </w:r>
      <w:r>
        <w:rPr>
          <w:rFonts w:hint="eastAsia"/>
          <w:szCs w:val="28"/>
        </w:rPr>
        <w:t>2.0</w:t>
      </w:r>
      <w:r>
        <w:rPr>
          <w:rFonts w:hint="eastAsia"/>
          <w:szCs w:val="28"/>
        </w:rPr>
        <w:t>学分</w:t>
      </w:r>
      <w:r w:rsidR="00B51992" w:rsidRPr="00B51992">
        <w:rPr>
          <w:szCs w:val="28"/>
        </w:rPr>
        <w:t>2 credits</w:t>
      </w:r>
    </w:p>
    <w:p w:rsidR="00BB319E" w:rsidRDefault="00C64222">
      <w:pPr>
        <w:spacing w:line="400" w:lineRule="exact"/>
        <w:ind w:firstLineChars="200" w:firstLine="422"/>
        <w:rPr>
          <w:b/>
          <w:szCs w:val="28"/>
        </w:rPr>
      </w:pPr>
      <w:r>
        <w:rPr>
          <w:rFonts w:hint="eastAsia"/>
          <w:b/>
          <w:szCs w:val="28"/>
        </w:rPr>
        <w:t xml:space="preserve">1. </w:t>
      </w:r>
      <w:r w:rsidR="0024145A">
        <w:rPr>
          <w:b/>
          <w:szCs w:val="28"/>
        </w:rPr>
        <w:t>课程</w:t>
      </w:r>
      <w:r w:rsidR="0024145A">
        <w:rPr>
          <w:rFonts w:hint="eastAsia"/>
          <w:b/>
          <w:szCs w:val="28"/>
        </w:rPr>
        <w:t>简介</w:t>
      </w:r>
      <w:r w:rsidR="003719FE">
        <w:rPr>
          <w:b/>
          <w:szCs w:val="28"/>
        </w:rPr>
        <w:t>Cause</w:t>
      </w:r>
      <w:r w:rsidR="003719FE">
        <w:rPr>
          <w:rFonts w:hint="eastAsia"/>
          <w:b/>
          <w:szCs w:val="28"/>
        </w:rPr>
        <w:t xml:space="preserve"> </w:t>
      </w:r>
      <w:r w:rsidR="003719FE" w:rsidRPr="003719FE">
        <w:rPr>
          <w:rFonts w:hint="eastAsia"/>
          <w:b/>
        </w:rPr>
        <w:t>d</w:t>
      </w:r>
      <w:r w:rsidRPr="003719FE">
        <w:rPr>
          <w:rFonts w:hint="eastAsia"/>
          <w:b/>
        </w:rPr>
        <w:t>escription</w:t>
      </w:r>
    </w:p>
    <w:p w:rsidR="00BB319E" w:rsidRDefault="00BB319E">
      <w:pPr>
        <w:spacing w:line="400" w:lineRule="exact"/>
        <w:ind w:firstLineChars="200" w:firstLine="420"/>
      </w:pPr>
    </w:p>
    <w:p w:rsidR="00BB319E" w:rsidRDefault="002D7958">
      <w:pPr>
        <w:spacing w:line="400" w:lineRule="exact"/>
        <w:ind w:firstLineChars="200" w:firstLine="422"/>
        <w:rPr>
          <w:b/>
          <w:szCs w:val="28"/>
        </w:rPr>
      </w:pPr>
      <w:r>
        <w:rPr>
          <w:rFonts w:hint="eastAsia"/>
          <w:b/>
          <w:szCs w:val="28"/>
        </w:rPr>
        <w:t>2</w:t>
      </w:r>
      <w:r>
        <w:rPr>
          <w:b/>
          <w:szCs w:val="28"/>
        </w:rPr>
        <w:t xml:space="preserve">. </w:t>
      </w:r>
      <w:r w:rsidR="0024145A">
        <w:rPr>
          <w:b/>
          <w:szCs w:val="28"/>
        </w:rPr>
        <w:t>课程教学目标</w:t>
      </w:r>
      <w:r w:rsidR="00C64222">
        <w:rPr>
          <w:rFonts w:hint="eastAsia"/>
          <w:b/>
        </w:rPr>
        <w:t>Objectives</w:t>
      </w:r>
    </w:p>
    <w:p w:rsidR="00BB319E" w:rsidRDefault="0024145A">
      <w:pPr>
        <w:spacing w:line="400" w:lineRule="exact"/>
        <w:ind w:firstLineChars="200" w:firstLine="422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素质</w:t>
      </w:r>
      <w:r>
        <w:rPr>
          <w:b/>
          <w:bCs/>
          <w:szCs w:val="21"/>
        </w:rPr>
        <w:t>目标</w:t>
      </w:r>
      <w:r w:rsidR="00C64222">
        <w:rPr>
          <w:rFonts w:hint="eastAsia"/>
          <w:b/>
        </w:rPr>
        <w:t>Q</w:t>
      </w:r>
      <w:r w:rsidR="00C64222" w:rsidRPr="003A491A">
        <w:rPr>
          <w:b/>
        </w:rPr>
        <w:t>uality</w:t>
      </w:r>
      <w:r>
        <w:rPr>
          <w:b/>
          <w:bCs/>
          <w:szCs w:val="21"/>
        </w:rPr>
        <w:t>：</w:t>
      </w:r>
    </w:p>
    <w:p w:rsidR="00BB319E" w:rsidRDefault="00C64222" w:rsidP="00C64222">
      <w:pPr>
        <w:spacing w:line="400" w:lineRule="exact"/>
        <w:ind w:firstLineChars="291" w:firstLine="611"/>
        <w:rPr>
          <w:b/>
          <w:szCs w:val="28"/>
        </w:rPr>
      </w:pPr>
      <w:r>
        <w:rPr>
          <w:rFonts w:hint="eastAsia"/>
        </w:rPr>
        <w:t>注：不用写思政目标</w:t>
      </w:r>
    </w:p>
    <w:p w:rsidR="00C64222" w:rsidRDefault="0024009F" w:rsidP="0024009F">
      <w:pPr>
        <w:spacing w:line="400" w:lineRule="exact"/>
        <w:rPr>
          <w:b/>
          <w:szCs w:val="21"/>
        </w:rPr>
      </w:pPr>
      <w:r>
        <w:rPr>
          <w:rFonts w:hint="eastAsia"/>
          <w:b/>
          <w:szCs w:val="21"/>
        </w:rPr>
        <w:t>.</w:t>
      </w:r>
    </w:p>
    <w:p w:rsidR="00BB319E" w:rsidRDefault="0024145A">
      <w:pPr>
        <w:spacing w:line="400" w:lineRule="exact"/>
        <w:ind w:firstLine="405"/>
        <w:rPr>
          <w:b/>
          <w:szCs w:val="21"/>
        </w:rPr>
      </w:pPr>
      <w:r>
        <w:rPr>
          <w:b/>
          <w:szCs w:val="21"/>
        </w:rPr>
        <w:t>知识目标</w:t>
      </w:r>
      <w:r w:rsidR="00C64222">
        <w:rPr>
          <w:rFonts w:hint="eastAsia"/>
          <w:b/>
        </w:rPr>
        <w:t>Knowledge</w:t>
      </w:r>
      <w:r>
        <w:rPr>
          <w:b/>
          <w:szCs w:val="21"/>
        </w:rPr>
        <w:t>：</w:t>
      </w:r>
    </w:p>
    <w:p w:rsidR="00BB319E" w:rsidRDefault="00BB319E">
      <w:pPr>
        <w:spacing w:line="400" w:lineRule="exact"/>
        <w:ind w:firstLineChars="200" w:firstLine="420"/>
      </w:pPr>
    </w:p>
    <w:p w:rsidR="00BB319E" w:rsidRDefault="0024145A">
      <w:pPr>
        <w:spacing w:line="400" w:lineRule="exact"/>
        <w:ind w:firstLineChars="200" w:firstLine="422"/>
        <w:rPr>
          <w:b/>
          <w:szCs w:val="21"/>
        </w:rPr>
      </w:pPr>
      <w:r>
        <w:rPr>
          <w:rFonts w:hint="eastAsia"/>
          <w:b/>
          <w:szCs w:val="21"/>
        </w:rPr>
        <w:t>能力</w:t>
      </w:r>
      <w:r>
        <w:rPr>
          <w:b/>
          <w:szCs w:val="21"/>
        </w:rPr>
        <w:t>目标</w:t>
      </w:r>
      <w:r w:rsidR="00C64222">
        <w:rPr>
          <w:rFonts w:hint="eastAsia"/>
          <w:b/>
        </w:rPr>
        <w:t>Skills</w:t>
      </w:r>
      <w:r>
        <w:rPr>
          <w:b/>
          <w:szCs w:val="21"/>
        </w:rPr>
        <w:t>：</w:t>
      </w:r>
    </w:p>
    <w:p w:rsidR="00C64222" w:rsidRDefault="00C64222">
      <w:pPr>
        <w:spacing w:line="400" w:lineRule="exact"/>
        <w:ind w:firstLineChars="200" w:firstLine="422"/>
        <w:rPr>
          <w:b/>
          <w:szCs w:val="28"/>
        </w:rPr>
      </w:pPr>
    </w:p>
    <w:p w:rsidR="00BB319E" w:rsidRDefault="00C64222">
      <w:pPr>
        <w:spacing w:line="400" w:lineRule="exact"/>
        <w:ind w:firstLineChars="200" w:firstLine="422"/>
        <w:rPr>
          <w:b/>
          <w:szCs w:val="28"/>
        </w:rPr>
      </w:pPr>
      <w:r>
        <w:rPr>
          <w:rFonts w:hint="eastAsia"/>
          <w:b/>
          <w:szCs w:val="28"/>
        </w:rPr>
        <w:t xml:space="preserve">3. </w:t>
      </w:r>
      <w:r w:rsidR="0024145A">
        <w:rPr>
          <w:b/>
          <w:szCs w:val="28"/>
        </w:rPr>
        <w:t>前导课程及后续课程</w:t>
      </w:r>
      <w:r w:rsidRPr="003A491A">
        <w:rPr>
          <w:b/>
        </w:rPr>
        <w:t>Precursor course</w:t>
      </w:r>
      <w:r>
        <w:rPr>
          <w:rFonts w:hint="eastAsia"/>
          <w:b/>
        </w:rPr>
        <w:t xml:space="preserve">s and </w:t>
      </w:r>
      <w:r w:rsidRPr="003A491A">
        <w:rPr>
          <w:b/>
        </w:rPr>
        <w:t>subsequent course</w:t>
      </w:r>
      <w:r w:rsidR="00026348">
        <w:rPr>
          <w:b/>
        </w:rPr>
        <w:t>s</w:t>
      </w:r>
      <w:r w:rsidR="0024145A">
        <w:rPr>
          <w:b/>
          <w:szCs w:val="28"/>
        </w:rPr>
        <w:t>：</w:t>
      </w:r>
    </w:p>
    <w:p w:rsidR="00BB319E" w:rsidRDefault="00BB319E">
      <w:pPr>
        <w:spacing w:line="400" w:lineRule="exact"/>
        <w:ind w:firstLineChars="200" w:firstLine="420"/>
      </w:pPr>
    </w:p>
    <w:p w:rsidR="00BB319E" w:rsidRDefault="00C64222">
      <w:pPr>
        <w:spacing w:line="400" w:lineRule="exact"/>
        <w:ind w:firstLineChars="200" w:firstLine="422"/>
        <w:rPr>
          <w:b/>
        </w:rPr>
      </w:pPr>
      <w:r>
        <w:rPr>
          <w:rFonts w:hint="eastAsia"/>
          <w:b/>
        </w:rPr>
        <w:t xml:space="preserve">4. </w:t>
      </w:r>
      <w:r w:rsidR="0024145A">
        <w:rPr>
          <w:b/>
          <w:bCs/>
          <w:szCs w:val="21"/>
          <w:lang w:val="zh-CN"/>
        </w:rPr>
        <w:t>课程考核与评价</w:t>
      </w:r>
      <w:r w:rsidR="003615C2" w:rsidRPr="00F82437">
        <w:rPr>
          <w:b/>
        </w:rPr>
        <w:t xml:space="preserve">Assessment and </w:t>
      </w:r>
      <w:r w:rsidR="003615C2" w:rsidRPr="00F82437">
        <w:rPr>
          <w:rFonts w:hint="eastAsia"/>
          <w:b/>
        </w:rPr>
        <w:t>e</w:t>
      </w:r>
      <w:r w:rsidR="003615C2" w:rsidRPr="00F82437">
        <w:rPr>
          <w:b/>
        </w:rPr>
        <w:t>valuation</w:t>
      </w:r>
    </w:p>
    <w:p w:rsidR="003615C2" w:rsidRPr="003615C2" w:rsidRDefault="003615C2">
      <w:pPr>
        <w:numPr>
          <w:ilvl w:val="0"/>
          <w:numId w:val="2"/>
        </w:numPr>
        <w:adjustRightInd w:val="0"/>
        <w:spacing w:line="400" w:lineRule="exact"/>
        <w:ind w:firstLineChars="200" w:firstLine="420"/>
        <w:jc w:val="left"/>
        <w:rPr>
          <w:bCs/>
        </w:rPr>
      </w:pPr>
      <w:r>
        <w:rPr>
          <w:rFonts w:hint="eastAsia"/>
        </w:rPr>
        <w:t>成绩构成比例</w:t>
      </w:r>
      <w:r>
        <w:rPr>
          <w:rFonts w:hint="eastAsia"/>
          <w:b/>
        </w:rPr>
        <w:t>C</w:t>
      </w:r>
      <w:r w:rsidRPr="001C6C39">
        <w:rPr>
          <w:b/>
        </w:rPr>
        <w:t>omponent of assessments</w:t>
      </w:r>
      <w:r>
        <w:rPr>
          <w:rFonts w:hint="eastAsia"/>
        </w:rPr>
        <w:t>：终结性评价</w:t>
      </w:r>
      <w:r>
        <w:rPr>
          <w:rFonts w:hint="eastAsia"/>
        </w:rPr>
        <w:t>S</w:t>
      </w:r>
      <w:r w:rsidRPr="001C6C39">
        <w:t>ummative evaluation</w:t>
      </w:r>
      <w:r>
        <w:rPr>
          <w:rFonts w:hint="eastAsia"/>
        </w:rPr>
        <w:t xml:space="preserve">*60% + </w:t>
      </w:r>
      <w:r>
        <w:rPr>
          <w:rFonts w:hint="eastAsia"/>
        </w:rPr>
        <w:t>过程性评价</w:t>
      </w:r>
      <w:r w:rsidRPr="001407BC">
        <w:t>Process evaluation</w:t>
      </w:r>
      <w:r>
        <w:rPr>
          <w:rFonts w:hint="eastAsia"/>
        </w:rPr>
        <w:t>*30% +</w:t>
      </w:r>
      <w:r>
        <w:rPr>
          <w:rFonts w:hint="eastAsia"/>
        </w:rPr>
        <w:t>诊断性评价</w:t>
      </w:r>
      <w:r w:rsidRPr="001407BC">
        <w:t>Diagnostic evaluation</w:t>
      </w:r>
      <w:r>
        <w:rPr>
          <w:rFonts w:hint="eastAsia"/>
        </w:rPr>
        <w:t>*10%</w:t>
      </w:r>
    </w:p>
    <w:p w:rsidR="00BB319E" w:rsidRDefault="0024145A">
      <w:pPr>
        <w:spacing w:line="400" w:lineRule="exact"/>
        <w:ind w:firstLineChars="200" w:firstLine="420"/>
        <w:jc w:val="left"/>
        <w:rPr>
          <w:bCs/>
        </w:rPr>
      </w:pPr>
      <w:r>
        <w:rPr>
          <w:rFonts w:hint="eastAsia"/>
          <w:bCs/>
        </w:rPr>
        <w:t>具体成绩构成比如下所示：</w:t>
      </w:r>
      <w:r w:rsidR="003615C2">
        <w:rPr>
          <w:rFonts w:hint="eastAsia"/>
          <w:b/>
        </w:rPr>
        <w:t>C</w:t>
      </w:r>
      <w:r w:rsidR="003615C2" w:rsidRPr="001C6C39">
        <w:rPr>
          <w:b/>
        </w:rPr>
        <w:t>omponent of assessments</w:t>
      </w:r>
    </w:p>
    <w:tbl>
      <w:tblPr>
        <w:tblStyle w:val="af1"/>
        <w:tblW w:w="9067" w:type="dxa"/>
        <w:tblLook w:val="04A0"/>
      </w:tblPr>
      <w:tblGrid>
        <w:gridCol w:w="1239"/>
        <w:gridCol w:w="1431"/>
        <w:gridCol w:w="1669"/>
        <w:gridCol w:w="1401"/>
        <w:gridCol w:w="1132"/>
        <w:gridCol w:w="2195"/>
      </w:tblGrid>
      <w:tr w:rsidR="00BB319E">
        <w:tc>
          <w:tcPr>
            <w:tcW w:w="1245" w:type="dxa"/>
            <w:vAlign w:val="center"/>
          </w:tcPr>
          <w:p w:rsidR="00BB319E" w:rsidRDefault="0024145A">
            <w:pPr>
              <w:snapToGrid w:val="0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评价类型</w:t>
            </w:r>
          </w:p>
          <w:p w:rsidR="003615C2" w:rsidRDefault="003615C2">
            <w:pPr>
              <w:snapToGrid w:val="0"/>
              <w:jc w:val="center"/>
              <w:rPr>
                <w:bCs/>
              </w:rPr>
            </w:pPr>
            <w:r>
              <w:rPr>
                <w:rFonts w:hint="eastAsia"/>
              </w:rPr>
              <w:t>Type of evaluation</w:t>
            </w:r>
          </w:p>
        </w:tc>
        <w:tc>
          <w:tcPr>
            <w:tcW w:w="1444" w:type="dxa"/>
            <w:vAlign w:val="center"/>
          </w:tcPr>
          <w:p w:rsidR="00BB319E" w:rsidRDefault="0024145A">
            <w:pPr>
              <w:snapToGrid w:val="0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考核阶段</w:t>
            </w:r>
            <w:r w:rsidR="003615C2">
              <w:rPr>
                <w:rFonts w:hint="eastAsia"/>
              </w:rPr>
              <w:t>L</w:t>
            </w:r>
            <w:r w:rsidR="003615C2" w:rsidRPr="00196D58">
              <w:t>earning stage</w:t>
            </w:r>
          </w:p>
        </w:tc>
        <w:tc>
          <w:tcPr>
            <w:tcW w:w="1701" w:type="dxa"/>
            <w:vAlign w:val="center"/>
          </w:tcPr>
          <w:p w:rsidR="00BB319E" w:rsidRDefault="0024145A">
            <w:pPr>
              <w:snapToGrid w:val="0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考核指标</w:t>
            </w:r>
            <w:r w:rsidR="003615C2">
              <w:t>Assessment</w:t>
            </w:r>
            <w:r w:rsidR="009D6B52">
              <w:rPr>
                <w:rFonts w:hint="eastAsia"/>
              </w:rPr>
              <w:t xml:space="preserve"> </w:t>
            </w:r>
            <w:r w:rsidR="003615C2" w:rsidRPr="00196D58">
              <w:rPr>
                <w:rFonts w:hint="eastAsia"/>
              </w:rPr>
              <w:t>indicators</w:t>
            </w:r>
          </w:p>
        </w:tc>
        <w:tc>
          <w:tcPr>
            <w:tcW w:w="1275" w:type="dxa"/>
            <w:vAlign w:val="center"/>
          </w:tcPr>
          <w:p w:rsidR="00BB319E" w:rsidRDefault="0024145A">
            <w:pPr>
              <w:snapToGrid w:val="0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观测点</w:t>
            </w:r>
          </w:p>
          <w:p w:rsidR="00A750CA" w:rsidRDefault="005A724E">
            <w:pPr>
              <w:snapToGrid w:val="0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E</w:t>
            </w:r>
            <w:r w:rsidR="00F340E3">
              <w:rPr>
                <w:rFonts w:hint="eastAsia"/>
                <w:bCs/>
              </w:rPr>
              <w:t>v</w:t>
            </w:r>
            <w:r>
              <w:rPr>
                <w:rFonts w:hint="eastAsia"/>
                <w:bCs/>
              </w:rPr>
              <w:t>aluation</w:t>
            </w:r>
          </w:p>
        </w:tc>
        <w:tc>
          <w:tcPr>
            <w:tcW w:w="1134" w:type="dxa"/>
            <w:vAlign w:val="center"/>
          </w:tcPr>
          <w:p w:rsidR="00BB319E" w:rsidRDefault="0024145A">
            <w:pPr>
              <w:snapToGrid w:val="0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所占比例</w:t>
            </w:r>
          </w:p>
          <w:p w:rsidR="00F7672B" w:rsidRDefault="00F7672B" w:rsidP="00E71DA2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P</w:t>
            </w:r>
            <w:r w:rsidR="00E71DA2">
              <w:rPr>
                <w:rFonts w:hint="eastAsia"/>
                <w:bCs/>
              </w:rPr>
              <w:t>roportion</w:t>
            </w:r>
          </w:p>
        </w:tc>
        <w:tc>
          <w:tcPr>
            <w:tcW w:w="2268" w:type="dxa"/>
            <w:vAlign w:val="center"/>
          </w:tcPr>
          <w:p w:rsidR="00BB319E" w:rsidRDefault="0024145A">
            <w:pPr>
              <w:snapToGrid w:val="0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考核目的</w:t>
            </w:r>
          </w:p>
          <w:p w:rsidR="008108C8" w:rsidRDefault="00931EDE" w:rsidP="00931EDE">
            <w:pPr>
              <w:snapToGrid w:val="0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P</w:t>
            </w:r>
            <w:r w:rsidRPr="008108C8">
              <w:rPr>
                <w:bCs/>
              </w:rPr>
              <w:t xml:space="preserve">urpose </w:t>
            </w:r>
            <w:r>
              <w:rPr>
                <w:rFonts w:hint="eastAsia"/>
                <w:bCs/>
              </w:rPr>
              <w:t>of a</w:t>
            </w:r>
            <w:r w:rsidR="008108C8" w:rsidRPr="008108C8">
              <w:rPr>
                <w:bCs/>
              </w:rPr>
              <w:t>ssessment</w:t>
            </w:r>
          </w:p>
        </w:tc>
      </w:tr>
      <w:tr w:rsidR="00497C07" w:rsidTr="0030453A">
        <w:trPr>
          <w:trHeight w:val="1269"/>
        </w:trPr>
        <w:tc>
          <w:tcPr>
            <w:tcW w:w="1245" w:type="dxa"/>
            <w:vAlign w:val="center"/>
          </w:tcPr>
          <w:p w:rsidR="00497C07" w:rsidRDefault="00497C07">
            <w:pPr>
              <w:snapToGrid w:val="0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诊断性评价</w:t>
            </w:r>
            <w:r w:rsidRPr="001407BC">
              <w:t>Diagnostic evaluation</w:t>
            </w:r>
          </w:p>
        </w:tc>
        <w:tc>
          <w:tcPr>
            <w:tcW w:w="1444" w:type="dxa"/>
            <w:vAlign w:val="center"/>
          </w:tcPr>
          <w:p w:rsidR="00497C07" w:rsidRDefault="00497C07">
            <w:pPr>
              <w:snapToGrid w:val="0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课前自主学习（线上）</w:t>
            </w:r>
            <w:r w:rsidRPr="00196D58">
              <w:t>Autonomous learning before class</w:t>
            </w:r>
          </w:p>
        </w:tc>
        <w:tc>
          <w:tcPr>
            <w:tcW w:w="1701" w:type="dxa"/>
            <w:vAlign w:val="center"/>
          </w:tcPr>
          <w:p w:rsidR="00497C07" w:rsidRDefault="00497C07" w:rsidP="008F28E1">
            <w:r w:rsidRPr="00EE7853">
              <w:t>Preview</w:t>
            </w:r>
            <w:r>
              <w:t xml:space="preserve"> work</w:t>
            </w:r>
            <w:r w:rsidR="00E13FE6">
              <w:t>,</w:t>
            </w:r>
          </w:p>
          <w:p w:rsidR="00497C07" w:rsidRDefault="00497C07" w:rsidP="008F28E1">
            <w:r w:rsidRPr="00EE7853">
              <w:t>Watch Video</w:t>
            </w:r>
            <w:r w:rsidR="00E13FE6">
              <w:t>,</w:t>
            </w:r>
          </w:p>
          <w:p w:rsidR="00497C07" w:rsidRDefault="00497C07" w:rsidP="008F28E1">
            <w:pPr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pre-class test</w:t>
            </w:r>
            <w:r w:rsidR="00E13FE6">
              <w:rPr>
                <w:shd w:val="clear" w:color="auto" w:fill="FFFFFF"/>
              </w:rPr>
              <w:t>,</w:t>
            </w:r>
          </w:p>
          <w:p w:rsidR="00497C07" w:rsidRPr="008F28E1" w:rsidRDefault="00497C07" w:rsidP="008F28E1">
            <w:pPr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……</w:t>
            </w:r>
          </w:p>
        </w:tc>
        <w:tc>
          <w:tcPr>
            <w:tcW w:w="1275" w:type="dxa"/>
            <w:vAlign w:val="center"/>
          </w:tcPr>
          <w:p w:rsidR="00497C07" w:rsidRDefault="00497C07" w:rsidP="001C3C8A">
            <w:pPr>
              <w:snapToGrid w:val="0"/>
              <w:jc w:val="center"/>
              <w:rPr>
                <w:bCs/>
              </w:rPr>
            </w:pPr>
            <w:r w:rsidRPr="008F79C6">
              <w:rPr>
                <w:rFonts w:hint="eastAsia"/>
                <w:bCs/>
              </w:rPr>
              <w:t>C</w:t>
            </w:r>
            <w:r w:rsidRPr="008F79C6">
              <w:rPr>
                <w:bCs/>
              </w:rPr>
              <w:t>omplet</w:t>
            </w:r>
            <w:r w:rsidR="008F79C6" w:rsidRPr="008F79C6">
              <w:rPr>
                <w:rFonts w:hint="eastAsia"/>
                <w:bCs/>
              </w:rPr>
              <w:t>ion</w:t>
            </w:r>
          </w:p>
          <w:p w:rsidR="00497C07" w:rsidRDefault="00497C07" w:rsidP="001C3C8A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……</w:t>
            </w:r>
          </w:p>
        </w:tc>
        <w:tc>
          <w:tcPr>
            <w:tcW w:w="1134" w:type="dxa"/>
            <w:vAlign w:val="center"/>
          </w:tcPr>
          <w:p w:rsidR="00497C07" w:rsidRDefault="00497C07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10</w:t>
            </w:r>
            <w:r>
              <w:rPr>
                <w:rFonts w:hint="eastAsia"/>
                <w:bCs/>
              </w:rPr>
              <w:t>%</w:t>
            </w:r>
          </w:p>
          <w:p w:rsidR="00497C07" w:rsidRDefault="00497C07" w:rsidP="0030453A">
            <w:pPr>
              <w:snapToGrid w:val="0"/>
              <w:jc w:val="center"/>
              <w:rPr>
                <w:bCs/>
              </w:rPr>
            </w:pPr>
          </w:p>
        </w:tc>
        <w:tc>
          <w:tcPr>
            <w:tcW w:w="2268" w:type="dxa"/>
            <w:vAlign w:val="center"/>
          </w:tcPr>
          <w:p w:rsidR="00497C07" w:rsidRDefault="00497C07">
            <w:pPr>
              <w:snapToGrid w:val="0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价值目标之学习动机</w:t>
            </w:r>
          </w:p>
          <w:p w:rsidR="00967A11" w:rsidRDefault="00967A11" w:rsidP="00CA1A45">
            <w:pPr>
              <w:snapToGrid w:val="0"/>
              <w:jc w:val="center"/>
              <w:rPr>
                <w:bCs/>
              </w:rPr>
            </w:pPr>
            <w:r w:rsidRPr="00967A11">
              <w:rPr>
                <w:bCs/>
              </w:rPr>
              <w:t xml:space="preserve">Learning motivation </w:t>
            </w:r>
            <w:r w:rsidR="00CA1A45">
              <w:rPr>
                <w:rFonts w:hint="eastAsia"/>
                <w:bCs/>
              </w:rPr>
              <w:t xml:space="preserve">of </w:t>
            </w:r>
            <w:r w:rsidRPr="00967A11">
              <w:rPr>
                <w:bCs/>
              </w:rPr>
              <w:t xml:space="preserve">value </w:t>
            </w:r>
            <w:r w:rsidR="006D6473">
              <w:rPr>
                <w:bCs/>
              </w:rPr>
              <w:t>objective</w:t>
            </w:r>
            <w:r w:rsidRPr="00967A11">
              <w:rPr>
                <w:bCs/>
              </w:rPr>
              <w:t>s</w:t>
            </w:r>
          </w:p>
        </w:tc>
      </w:tr>
      <w:tr w:rsidR="002B542C">
        <w:tc>
          <w:tcPr>
            <w:tcW w:w="1245" w:type="dxa"/>
            <w:vMerge w:val="restart"/>
            <w:vAlign w:val="center"/>
          </w:tcPr>
          <w:p w:rsidR="002B542C" w:rsidRDefault="002B542C">
            <w:pPr>
              <w:snapToGrid w:val="0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过程性评价</w:t>
            </w:r>
          </w:p>
          <w:p w:rsidR="002B542C" w:rsidRDefault="002B542C">
            <w:pPr>
              <w:snapToGrid w:val="0"/>
              <w:jc w:val="center"/>
              <w:rPr>
                <w:bCs/>
              </w:rPr>
            </w:pPr>
            <w:r w:rsidRPr="001407BC">
              <w:t>Process evaluation</w:t>
            </w:r>
          </w:p>
        </w:tc>
        <w:tc>
          <w:tcPr>
            <w:tcW w:w="1444" w:type="dxa"/>
            <w:vMerge w:val="restart"/>
            <w:vAlign w:val="center"/>
          </w:tcPr>
          <w:p w:rsidR="002B542C" w:rsidRDefault="002B542C">
            <w:pPr>
              <w:snapToGrid w:val="0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课中参与学习（线下）</w:t>
            </w:r>
            <w:r w:rsidRPr="00EE7853">
              <w:t>Participate in learning during class</w:t>
            </w:r>
          </w:p>
        </w:tc>
        <w:tc>
          <w:tcPr>
            <w:tcW w:w="1701" w:type="dxa"/>
            <w:vMerge w:val="restart"/>
            <w:vAlign w:val="center"/>
          </w:tcPr>
          <w:p w:rsidR="002B542C" w:rsidRDefault="002B542C" w:rsidP="002B21D7">
            <w:pPr>
              <w:snapToGrid w:val="0"/>
              <w:jc w:val="center"/>
              <w:rPr>
                <w:bCs/>
              </w:rPr>
            </w:pPr>
            <w:r w:rsidRPr="008F28E1">
              <w:rPr>
                <w:bCs/>
              </w:rPr>
              <w:t>Attendance</w:t>
            </w:r>
            <w:r w:rsidR="00E13FE6">
              <w:rPr>
                <w:bCs/>
              </w:rPr>
              <w:t>,</w:t>
            </w:r>
          </w:p>
          <w:p w:rsidR="002B542C" w:rsidRDefault="002B542C" w:rsidP="002B21D7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D</w:t>
            </w:r>
            <w:r w:rsidRPr="008F28E1">
              <w:rPr>
                <w:bCs/>
              </w:rPr>
              <w:t>iscuss</w:t>
            </w:r>
            <w:r w:rsidR="00E13FE6">
              <w:rPr>
                <w:bCs/>
              </w:rPr>
              <w:t>,</w:t>
            </w:r>
          </w:p>
          <w:p w:rsidR="002B542C" w:rsidRDefault="002B542C" w:rsidP="002B21D7">
            <w:pPr>
              <w:snapToGrid w:val="0"/>
              <w:jc w:val="center"/>
              <w:rPr>
                <w:bCs/>
              </w:rPr>
            </w:pPr>
            <w:r w:rsidRPr="002B542C">
              <w:rPr>
                <w:bCs/>
              </w:rPr>
              <w:t>Quiz</w:t>
            </w:r>
            <w:r w:rsidR="00E13FE6">
              <w:rPr>
                <w:bCs/>
              </w:rPr>
              <w:t>,</w:t>
            </w:r>
          </w:p>
          <w:p w:rsidR="002B542C" w:rsidRDefault="002B542C" w:rsidP="002B21D7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……</w:t>
            </w:r>
          </w:p>
        </w:tc>
        <w:tc>
          <w:tcPr>
            <w:tcW w:w="1275" w:type="dxa"/>
            <w:vMerge w:val="restart"/>
            <w:vAlign w:val="center"/>
          </w:tcPr>
          <w:p w:rsidR="002B542C" w:rsidRDefault="00350B57" w:rsidP="004E1D79">
            <w:pPr>
              <w:snapToGrid w:val="0"/>
              <w:jc w:val="center"/>
              <w:rPr>
                <w:bCs/>
              </w:rPr>
            </w:pPr>
            <w:r w:rsidRPr="008A2D44">
              <w:rPr>
                <w:rFonts w:hint="eastAsia"/>
                <w:bCs/>
              </w:rPr>
              <w:t>P</w:t>
            </w:r>
            <w:r w:rsidR="002B542C" w:rsidRPr="008A2D44">
              <w:rPr>
                <w:bCs/>
              </w:rPr>
              <w:t>articipat</w:t>
            </w:r>
            <w:r w:rsidR="008A2D44" w:rsidRPr="008A2D44">
              <w:rPr>
                <w:rFonts w:hint="eastAsia"/>
                <w:bCs/>
              </w:rPr>
              <w:t>ion</w:t>
            </w:r>
            <w:r w:rsidR="002B542C" w:rsidRPr="002B542C">
              <w:rPr>
                <w:bCs/>
              </w:rPr>
              <w:t xml:space="preserve"> </w:t>
            </w:r>
          </w:p>
          <w:p w:rsidR="002B542C" w:rsidRDefault="002B542C" w:rsidP="004E1D79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……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542C" w:rsidRDefault="00497C07">
            <w:pPr>
              <w:snapToGrid w:val="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pacing w:val="-9"/>
                <w:szCs w:val="21"/>
              </w:rPr>
              <w:t>?</w:t>
            </w:r>
            <w:r w:rsidR="002B542C">
              <w:rPr>
                <w:rFonts w:ascii="宋体" w:hAnsi="宋体" w:hint="eastAsia"/>
                <w:spacing w:val="-9"/>
                <w:szCs w:val="21"/>
              </w:rPr>
              <w:t>%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542C" w:rsidRDefault="002B542C">
            <w:pPr>
              <w:snapToGrid w:val="0"/>
              <w:jc w:val="center"/>
              <w:rPr>
                <w:rFonts w:ascii="宋体" w:hAnsi="宋体"/>
                <w:spacing w:val="2"/>
                <w:szCs w:val="21"/>
              </w:rPr>
            </w:pPr>
            <w:r>
              <w:rPr>
                <w:rFonts w:ascii="宋体" w:hAnsi="宋体" w:hint="eastAsia"/>
                <w:spacing w:val="2"/>
                <w:szCs w:val="21"/>
              </w:rPr>
              <w:t>价值目标之学习态度</w:t>
            </w:r>
          </w:p>
          <w:p w:rsidR="006D6473" w:rsidRDefault="006D6473">
            <w:pPr>
              <w:snapToGrid w:val="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bCs/>
              </w:rPr>
              <w:t>L</w:t>
            </w:r>
            <w:r w:rsidRPr="006D6473">
              <w:rPr>
                <w:bCs/>
              </w:rPr>
              <w:t>earning attitude of value</w:t>
            </w:r>
            <w:r>
              <w:rPr>
                <w:bCs/>
              </w:rPr>
              <w:t xml:space="preserve"> objective</w:t>
            </w:r>
            <w:r w:rsidRPr="00967A11">
              <w:rPr>
                <w:bCs/>
              </w:rPr>
              <w:t>s</w:t>
            </w:r>
          </w:p>
        </w:tc>
      </w:tr>
      <w:tr w:rsidR="002B542C">
        <w:tc>
          <w:tcPr>
            <w:tcW w:w="1245" w:type="dxa"/>
            <w:vMerge/>
            <w:vAlign w:val="center"/>
          </w:tcPr>
          <w:p w:rsidR="002B542C" w:rsidRDefault="002B542C">
            <w:pPr>
              <w:snapToGrid w:val="0"/>
              <w:jc w:val="center"/>
              <w:rPr>
                <w:bCs/>
              </w:rPr>
            </w:pPr>
          </w:p>
        </w:tc>
        <w:tc>
          <w:tcPr>
            <w:tcW w:w="1444" w:type="dxa"/>
            <w:vMerge/>
            <w:vAlign w:val="center"/>
          </w:tcPr>
          <w:p w:rsidR="002B542C" w:rsidRDefault="002B542C">
            <w:pPr>
              <w:snapToGrid w:val="0"/>
              <w:jc w:val="center"/>
              <w:rPr>
                <w:bCs/>
              </w:rPr>
            </w:pPr>
          </w:p>
        </w:tc>
        <w:tc>
          <w:tcPr>
            <w:tcW w:w="1701" w:type="dxa"/>
            <w:vMerge/>
            <w:vAlign w:val="center"/>
          </w:tcPr>
          <w:p w:rsidR="002B542C" w:rsidRDefault="002B542C">
            <w:pPr>
              <w:snapToGrid w:val="0"/>
              <w:jc w:val="center"/>
              <w:rPr>
                <w:bCs/>
              </w:rPr>
            </w:pPr>
          </w:p>
        </w:tc>
        <w:tc>
          <w:tcPr>
            <w:tcW w:w="1275" w:type="dxa"/>
            <w:vMerge/>
            <w:vAlign w:val="center"/>
          </w:tcPr>
          <w:p w:rsidR="002B542C" w:rsidRDefault="002B542C">
            <w:pPr>
              <w:snapToGrid w:val="0"/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542C" w:rsidRDefault="00497C07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pacing w:val="-5"/>
                <w:szCs w:val="21"/>
              </w:rPr>
              <w:t>?</w:t>
            </w:r>
            <w:r w:rsidR="002B542C">
              <w:rPr>
                <w:rFonts w:ascii="宋体" w:hAnsi="宋体" w:hint="eastAsia"/>
                <w:spacing w:val="-5"/>
                <w:szCs w:val="21"/>
              </w:rPr>
              <w:t>%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542C" w:rsidRDefault="00650462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pacing w:val="1"/>
                <w:szCs w:val="21"/>
              </w:rPr>
              <w:t>……</w:t>
            </w:r>
          </w:p>
        </w:tc>
      </w:tr>
      <w:tr w:rsidR="00E13FE6" w:rsidTr="00BD269B">
        <w:tc>
          <w:tcPr>
            <w:tcW w:w="1245" w:type="dxa"/>
            <w:vMerge/>
            <w:vAlign w:val="center"/>
          </w:tcPr>
          <w:p w:rsidR="00E13FE6" w:rsidRDefault="00E13FE6">
            <w:pPr>
              <w:snapToGrid w:val="0"/>
              <w:jc w:val="center"/>
              <w:rPr>
                <w:bCs/>
              </w:rPr>
            </w:pPr>
          </w:p>
        </w:tc>
        <w:tc>
          <w:tcPr>
            <w:tcW w:w="1444" w:type="dxa"/>
            <w:vMerge w:val="restart"/>
            <w:vAlign w:val="center"/>
          </w:tcPr>
          <w:p w:rsidR="00E13FE6" w:rsidRDefault="00E13FE6" w:rsidP="00291C01">
            <w:pPr>
              <w:snapToGrid w:val="0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课后实践学习（线上</w:t>
            </w:r>
            <w:r>
              <w:rPr>
                <w:rFonts w:hint="eastAsia"/>
                <w:bCs/>
              </w:rPr>
              <w:t>+</w:t>
            </w:r>
            <w:r>
              <w:rPr>
                <w:rFonts w:hint="eastAsia"/>
                <w:bCs/>
              </w:rPr>
              <w:t>线下）</w:t>
            </w:r>
            <w:r w:rsidRPr="00291C01">
              <w:t>Practical</w:t>
            </w:r>
            <w:r w:rsidR="00291C01">
              <w:rPr>
                <w:rFonts w:hint="eastAsia"/>
              </w:rPr>
              <w:t xml:space="preserve"> </w:t>
            </w:r>
            <w:r w:rsidR="00291C01" w:rsidRPr="00291C01">
              <w:t>experience</w:t>
            </w:r>
            <w:r w:rsidR="00291C01">
              <w:rPr>
                <w:rFonts w:hint="eastAsia"/>
              </w:rPr>
              <w:t xml:space="preserve"> </w:t>
            </w:r>
            <w:r w:rsidRPr="00EE7853">
              <w:t>after class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3FE6" w:rsidRDefault="00E13FE6" w:rsidP="00E13FE6">
            <w:pPr>
              <w:snapToGrid w:val="0"/>
              <w:jc w:val="center"/>
              <w:rPr>
                <w:bCs/>
              </w:rPr>
            </w:pPr>
            <w:r w:rsidRPr="00B80B99">
              <w:rPr>
                <w:bCs/>
              </w:rPr>
              <w:t xml:space="preserve">Experimental </w:t>
            </w:r>
            <w:r>
              <w:rPr>
                <w:bCs/>
              </w:rPr>
              <w:t>r</w:t>
            </w:r>
            <w:r w:rsidRPr="00B80B99">
              <w:rPr>
                <w:bCs/>
              </w:rPr>
              <w:t>eport</w:t>
            </w:r>
            <w:r>
              <w:rPr>
                <w:bCs/>
              </w:rPr>
              <w:t>,</w:t>
            </w:r>
          </w:p>
          <w:p w:rsidR="00E13FE6" w:rsidRDefault="00E13FE6" w:rsidP="00E13FE6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A</w:t>
            </w:r>
            <w:r w:rsidRPr="00E13FE6">
              <w:rPr>
                <w:bCs/>
              </w:rPr>
              <w:t>ssignment after</w:t>
            </w:r>
            <w:r w:rsidR="00CA1A45">
              <w:rPr>
                <w:rFonts w:hint="eastAsia"/>
                <w:bCs/>
              </w:rPr>
              <w:t xml:space="preserve"> </w:t>
            </w:r>
            <w:r w:rsidRPr="00E13FE6">
              <w:rPr>
                <w:bCs/>
              </w:rPr>
              <w:t>class</w:t>
            </w:r>
            <w:r>
              <w:rPr>
                <w:bCs/>
              </w:rPr>
              <w:t>,</w:t>
            </w:r>
          </w:p>
          <w:p w:rsidR="00E13FE6" w:rsidRDefault="00E13FE6" w:rsidP="00E13FE6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……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3FE6" w:rsidRDefault="00E13FE6" w:rsidP="00E13FE6">
            <w:pPr>
              <w:snapToGrid w:val="0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R</w:t>
            </w:r>
            <w:r>
              <w:rPr>
                <w:bCs/>
              </w:rPr>
              <w:t>igorous</w:t>
            </w:r>
            <w:r w:rsidR="007B022B">
              <w:rPr>
                <w:rFonts w:hint="eastAsia"/>
                <w:bCs/>
              </w:rPr>
              <w:t>ness</w:t>
            </w:r>
            <w:r>
              <w:rPr>
                <w:bCs/>
              </w:rPr>
              <w:t xml:space="preserve">, </w:t>
            </w:r>
          </w:p>
          <w:p w:rsidR="00E13FE6" w:rsidRDefault="00350B57" w:rsidP="00E13FE6">
            <w:pPr>
              <w:snapToGrid w:val="0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A</w:t>
            </w:r>
            <w:r w:rsidRPr="00350B57">
              <w:rPr>
                <w:bCs/>
              </w:rPr>
              <w:t>ccuracy</w:t>
            </w:r>
            <w:r w:rsidR="00E13FE6">
              <w:rPr>
                <w:bCs/>
              </w:rPr>
              <w:t>,</w:t>
            </w:r>
          </w:p>
          <w:p w:rsidR="00E13FE6" w:rsidRDefault="00E13FE6" w:rsidP="00BD269B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…..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3FE6" w:rsidRDefault="00E13FE6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pacing w:val="-5"/>
                <w:szCs w:val="21"/>
              </w:rPr>
              <w:t>?</w:t>
            </w:r>
            <w:r>
              <w:rPr>
                <w:rFonts w:ascii="宋体" w:hAnsi="宋体" w:hint="eastAsia"/>
                <w:spacing w:val="-5"/>
                <w:szCs w:val="21"/>
              </w:rPr>
              <w:t>%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3FE6" w:rsidRPr="000E238C" w:rsidRDefault="00E13FE6">
            <w:pPr>
              <w:snapToGrid w:val="0"/>
              <w:jc w:val="center"/>
              <w:rPr>
                <w:bCs/>
              </w:rPr>
            </w:pPr>
            <w:r w:rsidRPr="000E238C">
              <w:rPr>
                <w:rFonts w:hint="eastAsia"/>
                <w:bCs/>
              </w:rPr>
              <w:t>价值目标之品格塑造</w:t>
            </w:r>
          </w:p>
          <w:p w:rsidR="000E238C" w:rsidRPr="000E238C" w:rsidRDefault="000E238C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C</w:t>
            </w:r>
            <w:r w:rsidRPr="000E238C">
              <w:rPr>
                <w:bCs/>
              </w:rPr>
              <w:t>haracter formation</w:t>
            </w:r>
            <w:r>
              <w:rPr>
                <w:bCs/>
              </w:rPr>
              <w:t xml:space="preserve"> of value objectives</w:t>
            </w:r>
          </w:p>
        </w:tc>
      </w:tr>
      <w:tr w:rsidR="00E13FE6" w:rsidTr="00BD269B">
        <w:tc>
          <w:tcPr>
            <w:tcW w:w="1245" w:type="dxa"/>
            <w:vMerge/>
            <w:vAlign w:val="center"/>
          </w:tcPr>
          <w:p w:rsidR="00E13FE6" w:rsidRDefault="00E13FE6">
            <w:pPr>
              <w:snapToGrid w:val="0"/>
              <w:jc w:val="center"/>
              <w:rPr>
                <w:bCs/>
              </w:rPr>
            </w:pPr>
          </w:p>
        </w:tc>
        <w:tc>
          <w:tcPr>
            <w:tcW w:w="1444" w:type="dxa"/>
            <w:vMerge/>
            <w:vAlign w:val="center"/>
          </w:tcPr>
          <w:p w:rsidR="00E13FE6" w:rsidRDefault="00E13FE6">
            <w:pPr>
              <w:snapToGrid w:val="0"/>
              <w:jc w:val="center"/>
              <w:rPr>
                <w:bCs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3FE6" w:rsidRDefault="00E13FE6" w:rsidP="001E1291">
            <w:pPr>
              <w:snapToGrid w:val="0"/>
              <w:jc w:val="center"/>
              <w:rPr>
                <w:bCs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3FE6" w:rsidRDefault="00E13FE6" w:rsidP="00BD269B">
            <w:pPr>
              <w:snapToGrid w:val="0"/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3FE6" w:rsidRDefault="00E13FE6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pacing w:val="-5"/>
                <w:szCs w:val="21"/>
              </w:rPr>
              <w:t>?</w:t>
            </w:r>
            <w:r>
              <w:rPr>
                <w:rFonts w:ascii="宋体" w:hAnsi="宋体" w:hint="eastAsia"/>
                <w:spacing w:val="-5"/>
                <w:szCs w:val="21"/>
              </w:rPr>
              <w:t>%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E13FE6" w:rsidRDefault="00E13FE6">
            <w:pPr>
              <w:snapToGrid w:val="0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价值目标之行为转变</w:t>
            </w:r>
          </w:p>
          <w:p w:rsidR="000E238C" w:rsidRDefault="000E238C" w:rsidP="000E238C">
            <w:pPr>
              <w:snapToGrid w:val="0"/>
              <w:jc w:val="center"/>
              <w:rPr>
                <w:bCs/>
                <w:szCs w:val="21"/>
              </w:rPr>
            </w:pPr>
            <w:r w:rsidRPr="000E238C">
              <w:rPr>
                <w:bCs/>
                <w:szCs w:val="21"/>
              </w:rPr>
              <w:t xml:space="preserve">Behavior </w:t>
            </w:r>
            <w:r w:rsidRPr="000E238C">
              <w:rPr>
                <w:bCs/>
                <w:szCs w:val="21"/>
              </w:rPr>
              <w:lastRenderedPageBreak/>
              <w:t xml:space="preserve">transformation of value </w:t>
            </w:r>
            <w:r>
              <w:rPr>
                <w:bCs/>
                <w:szCs w:val="21"/>
              </w:rPr>
              <w:t>objectives</w:t>
            </w:r>
          </w:p>
        </w:tc>
      </w:tr>
      <w:tr w:rsidR="00E13FE6" w:rsidTr="00BD269B">
        <w:tc>
          <w:tcPr>
            <w:tcW w:w="1245" w:type="dxa"/>
            <w:vMerge/>
            <w:vAlign w:val="center"/>
          </w:tcPr>
          <w:p w:rsidR="00E13FE6" w:rsidRDefault="00E13FE6">
            <w:pPr>
              <w:snapToGrid w:val="0"/>
              <w:jc w:val="center"/>
              <w:rPr>
                <w:bCs/>
              </w:rPr>
            </w:pPr>
          </w:p>
        </w:tc>
        <w:tc>
          <w:tcPr>
            <w:tcW w:w="1444" w:type="dxa"/>
            <w:vMerge/>
            <w:vAlign w:val="center"/>
          </w:tcPr>
          <w:p w:rsidR="00E13FE6" w:rsidRDefault="00E13FE6">
            <w:pPr>
              <w:snapToGrid w:val="0"/>
              <w:jc w:val="center"/>
              <w:rPr>
                <w:bCs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3FE6" w:rsidRDefault="00E13FE6">
            <w:pPr>
              <w:snapToGrid w:val="0"/>
              <w:jc w:val="center"/>
              <w:rPr>
                <w:bCs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3FE6" w:rsidRDefault="00E13FE6">
            <w:pPr>
              <w:snapToGrid w:val="0"/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3FE6" w:rsidRDefault="00E13FE6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pacing w:val="-5"/>
                <w:szCs w:val="21"/>
              </w:rPr>
              <w:t>…</w:t>
            </w: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E13FE6" w:rsidRDefault="00E13FE6">
            <w:pPr>
              <w:snapToGrid w:val="0"/>
              <w:jc w:val="center"/>
              <w:rPr>
                <w:bCs/>
                <w:szCs w:val="21"/>
              </w:rPr>
            </w:pPr>
          </w:p>
        </w:tc>
      </w:tr>
      <w:tr w:rsidR="00BB319E">
        <w:tc>
          <w:tcPr>
            <w:tcW w:w="1245" w:type="dxa"/>
            <w:vMerge w:val="restart"/>
            <w:vAlign w:val="center"/>
          </w:tcPr>
          <w:p w:rsidR="00BB319E" w:rsidRDefault="0024145A">
            <w:pPr>
              <w:snapToGrid w:val="0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lastRenderedPageBreak/>
              <w:t>终结性评价</w:t>
            </w:r>
            <w:r w:rsidR="003615C2">
              <w:rPr>
                <w:rFonts w:hint="eastAsia"/>
              </w:rPr>
              <w:t>S</w:t>
            </w:r>
            <w:r w:rsidR="003615C2" w:rsidRPr="001C6C39">
              <w:t>ummative evaluation</w:t>
            </w:r>
          </w:p>
        </w:tc>
        <w:tc>
          <w:tcPr>
            <w:tcW w:w="1444" w:type="dxa"/>
            <w:vAlign w:val="center"/>
          </w:tcPr>
          <w:p w:rsidR="00BB319E" w:rsidRDefault="0024145A" w:rsidP="009041F3">
            <w:pPr>
              <w:snapToGrid w:val="0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实验考试（线下）</w:t>
            </w:r>
            <w:r w:rsidR="009041F3">
              <w:t>E</w:t>
            </w:r>
            <w:r w:rsidR="009041F3" w:rsidRPr="009041F3">
              <w:t>xperiment examination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319E" w:rsidRDefault="0024145A">
            <w:pPr>
              <w:snapToGrid w:val="0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知识</w:t>
            </w:r>
            <w:r>
              <w:rPr>
                <w:rFonts w:hint="eastAsia"/>
                <w:bCs/>
              </w:rPr>
              <w:t>+</w:t>
            </w:r>
            <w:r>
              <w:rPr>
                <w:rFonts w:hint="eastAsia"/>
                <w:bCs/>
              </w:rPr>
              <w:t>应用</w:t>
            </w:r>
          </w:p>
          <w:p w:rsidR="009041F3" w:rsidRDefault="009041F3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Knowledge + application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319E" w:rsidRDefault="0024145A">
            <w:pPr>
              <w:snapToGrid w:val="0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动手能力</w:t>
            </w:r>
          </w:p>
          <w:p w:rsidR="009041F3" w:rsidRDefault="009041F3">
            <w:pPr>
              <w:snapToGrid w:val="0"/>
              <w:jc w:val="center"/>
              <w:rPr>
                <w:bCs/>
              </w:rPr>
            </w:pPr>
            <w:r w:rsidRPr="009041F3">
              <w:rPr>
                <w:bCs/>
              </w:rPr>
              <w:t>Manual dexterity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319E" w:rsidRDefault="0024145A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pacing w:val="-9"/>
                <w:szCs w:val="21"/>
              </w:rPr>
              <w:t>10%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319E" w:rsidRDefault="0024145A" w:rsidP="00F46C33">
            <w:pPr>
              <w:snapToGrid w:val="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spacing w:val="2"/>
                <w:szCs w:val="21"/>
              </w:rPr>
              <w:t>知识+能力目标达成度</w:t>
            </w:r>
            <w:r w:rsidR="00F46C33" w:rsidRPr="008F79C6">
              <w:rPr>
                <w:bCs/>
              </w:rPr>
              <w:t>Completion Rate</w:t>
            </w:r>
            <w:r w:rsidR="00F46C33" w:rsidRPr="00F46C33">
              <w:rPr>
                <w:bCs/>
              </w:rPr>
              <w:t xml:space="preserve"> </w:t>
            </w:r>
            <w:r w:rsidR="00F46C33" w:rsidRPr="00F46C33">
              <w:rPr>
                <w:rFonts w:hint="eastAsia"/>
                <w:bCs/>
              </w:rPr>
              <w:t>of</w:t>
            </w:r>
            <w:r w:rsidR="00F46C33">
              <w:rPr>
                <w:bCs/>
              </w:rPr>
              <w:t xml:space="preserve"> knowledge + </w:t>
            </w:r>
            <w:r w:rsidR="009D6B52" w:rsidRPr="009D6B52">
              <w:rPr>
                <w:rFonts w:hint="eastAsia"/>
                <w:bCs/>
              </w:rPr>
              <w:t>skill</w:t>
            </w:r>
            <w:r w:rsidR="00F46C33">
              <w:rPr>
                <w:bCs/>
              </w:rPr>
              <w:t xml:space="preserve"> objectives</w:t>
            </w:r>
          </w:p>
        </w:tc>
      </w:tr>
      <w:tr w:rsidR="00BB319E">
        <w:tc>
          <w:tcPr>
            <w:tcW w:w="1245" w:type="dxa"/>
            <w:vMerge/>
            <w:vAlign w:val="center"/>
          </w:tcPr>
          <w:p w:rsidR="00BB319E" w:rsidRDefault="00BB319E">
            <w:pPr>
              <w:snapToGrid w:val="0"/>
              <w:jc w:val="center"/>
              <w:rPr>
                <w:bCs/>
              </w:rPr>
            </w:pPr>
          </w:p>
        </w:tc>
        <w:tc>
          <w:tcPr>
            <w:tcW w:w="1444" w:type="dxa"/>
            <w:vMerge w:val="restart"/>
            <w:vAlign w:val="center"/>
          </w:tcPr>
          <w:p w:rsidR="00BB319E" w:rsidRDefault="0024145A">
            <w:pPr>
              <w:snapToGrid w:val="0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期末考试（线下）</w:t>
            </w:r>
            <w:r w:rsidR="003615C2" w:rsidRPr="00EE7853">
              <w:t>Final Exam</w:t>
            </w:r>
            <w:r w:rsidR="00CA1A45">
              <w:rPr>
                <w:rFonts w:hint="eastAsia"/>
              </w:rPr>
              <w:t>ination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319E" w:rsidRDefault="0024145A">
            <w:pPr>
              <w:snapToGrid w:val="0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知识</w:t>
            </w:r>
            <w:r w:rsidR="009041F3">
              <w:rPr>
                <w:bCs/>
              </w:rPr>
              <w:t>Knowledge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319E" w:rsidRDefault="00B83FC8" w:rsidP="00350B57">
            <w:pPr>
              <w:snapToGrid w:val="0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是否掌握</w:t>
            </w:r>
            <w:r w:rsidRPr="008F79C6">
              <w:rPr>
                <w:bCs/>
              </w:rPr>
              <w:t>M</w:t>
            </w:r>
            <w:r w:rsidRPr="008F79C6">
              <w:rPr>
                <w:rFonts w:hint="eastAsia"/>
                <w:bCs/>
              </w:rPr>
              <w:t>a</w:t>
            </w:r>
            <w:r w:rsidRPr="008F79C6">
              <w:rPr>
                <w:bCs/>
              </w:rPr>
              <w:t>ster</w:t>
            </w:r>
            <w:r>
              <w:rPr>
                <w:bCs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319E" w:rsidRDefault="0024145A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20%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319E" w:rsidRDefault="0024145A" w:rsidP="00E376A3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pacing w:val="2"/>
                <w:szCs w:val="21"/>
              </w:rPr>
              <w:t>知识目标达成度</w:t>
            </w:r>
            <w:r w:rsidR="00F46C33" w:rsidRPr="008F79C6">
              <w:rPr>
                <w:bCs/>
              </w:rPr>
              <w:t>Completion Rate</w:t>
            </w:r>
            <w:r w:rsidR="00F46C33" w:rsidRPr="00F46C33">
              <w:rPr>
                <w:bCs/>
              </w:rPr>
              <w:t xml:space="preserve"> </w:t>
            </w:r>
            <w:r w:rsidR="00F46C33" w:rsidRPr="00F46C33">
              <w:rPr>
                <w:rFonts w:hint="eastAsia"/>
                <w:bCs/>
              </w:rPr>
              <w:t>of</w:t>
            </w:r>
            <w:r w:rsidR="00F46C33">
              <w:rPr>
                <w:bCs/>
              </w:rPr>
              <w:t xml:space="preserve"> knowledge objectives</w:t>
            </w:r>
          </w:p>
        </w:tc>
      </w:tr>
      <w:tr w:rsidR="00BB319E">
        <w:tc>
          <w:tcPr>
            <w:tcW w:w="1245" w:type="dxa"/>
            <w:vMerge/>
            <w:vAlign w:val="center"/>
          </w:tcPr>
          <w:p w:rsidR="00BB319E" w:rsidRDefault="00BB319E">
            <w:pPr>
              <w:snapToGrid w:val="0"/>
              <w:jc w:val="center"/>
              <w:rPr>
                <w:bCs/>
              </w:rPr>
            </w:pPr>
          </w:p>
        </w:tc>
        <w:tc>
          <w:tcPr>
            <w:tcW w:w="1444" w:type="dxa"/>
            <w:vMerge/>
            <w:vAlign w:val="center"/>
          </w:tcPr>
          <w:p w:rsidR="00BB319E" w:rsidRDefault="00BB319E">
            <w:pPr>
              <w:snapToGrid w:val="0"/>
              <w:jc w:val="center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319E" w:rsidRDefault="0024145A" w:rsidP="001F47E0">
            <w:pPr>
              <w:snapToGrid w:val="0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应用</w:t>
            </w:r>
            <w:r w:rsidR="001F47E0">
              <w:rPr>
                <w:bCs/>
              </w:rPr>
              <w:t>A</w:t>
            </w:r>
            <w:r w:rsidR="009041F3">
              <w:rPr>
                <w:bCs/>
              </w:rPr>
              <w:t>pplication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319E" w:rsidRDefault="0024145A" w:rsidP="00CA1A45">
            <w:pPr>
              <w:snapToGrid w:val="0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是否迁移</w:t>
            </w:r>
            <w:r w:rsidR="004C1A73">
              <w:rPr>
                <w:rFonts w:hint="eastAsia"/>
                <w:bCs/>
              </w:rPr>
              <w:t xml:space="preserve">  </w:t>
            </w:r>
            <w:r w:rsidR="004C1A73">
              <w:rPr>
                <w:bCs/>
              </w:rPr>
              <w:t>Knowledge</w:t>
            </w:r>
            <w:r w:rsidR="004C1A73">
              <w:rPr>
                <w:rFonts w:hint="eastAsia"/>
                <w:bCs/>
              </w:rPr>
              <w:t xml:space="preserve"> </w:t>
            </w:r>
            <w:r w:rsidR="004C1A73" w:rsidRPr="00F56D17">
              <w:rPr>
                <w:rFonts w:hint="eastAsia"/>
                <w:bCs/>
              </w:rPr>
              <w:t>t</w:t>
            </w:r>
            <w:r w:rsidR="00B83FC8" w:rsidRPr="00F56D17">
              <w:rPr>
                <w:rFonts w:hint="eastAsia"/>
                <w:bCs/>
              </w:rPr>
              <w:t>rans</w:t>
            </w:r>
            <w:r w:rsidR="00B83FC8" w:rsidRPr="00F56D17">
              <w:rPr>
                <w:bCs/>
              </w:rPr>
              <w:t>fer</w:t>
            </w:r>
            <w:r w:rsidR="00F56D17" w:rsidRPr="00F56D17">
              <w:rPr>
                <w:rFonts w:hint="eastAsia"/>
                <w:bCs/>
              </w:rPr>
              <w:t>s</w:t>
            </w:r>
            <w:r w:rsidR="00B83FC8">
              <w:rPr>
                <w:bCs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319E" w:rsidRDefault="0024145A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28%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319E" w:rsidRDefault="0024145A" w:rsidP="009D6B52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pacing w:val="2"/>
                <w:szCs w:val="21"/>
              </w:rPr>
              <w:t>能力目标达成度</w:t>
            </w:r>
            <w:r w:rsidR="00E376A3" w:rsidRPr="008F79C6">
              <w:rPr>
                <w:bCs/>
              </w:rPr>
              <w:t>Completion Rate</w:t>
            </w:r>
            <w:r w:rsidR="00E376A3" w:rsidRPr="00F46C33">
              <w:rPr>
                <w:bCs/>
              </w:rPr>
              <w:t xml:space="preserve"> </w:t>
            </w:r>
            <w:r w:rsidR="00E376A3" w:rsidRPr="00F46C33">
              <w:rPr>
                <w:rFonts w:hint="eastAsia"/>
                <w:bCs/>
              </w:rPr>
              <w:t>of</w:t>
            </w:r>
            <w:r w:rsidR="00E376A3">
              <w:rPr>
                <w:bCs/>
              </w:rPr>
              <w:t xml:space="preserve"> </w:t>
            </w:r>
            <w:r w:rsidR="009D6B52">
              <w:rPr>
                <w:rFonts w:hint="eastAsia"/>
                <w:bCs/>
              </w:rPr>
              <w:t>skill</w:t>
            </w:r>
            <w:r w:rsidR="00E376A3">
              <w:rPr>
                <w:bCs/>
              </w:rPr>
              <w:t xml:space="preserve"> objectives</w:t>
            </w:r>
          </w:p>
        </w:tc>
      </w:tr>
      <w:tr w:rsidR="00BB319E">
        <w:tc>
          <w:tcPr>
            <w:tcW w:w="1245" w:type="dxa"/>
            <w:vMerge/>
            <w:vAlign w:val="center"/>
          </w:tcPr>
          <w:p w:rsidR="00BB319E" w:rsidRDefault="00BB319E">
            <w:pPr>
              <w:snapToGrid w:val="0"/>
              <w:jc w:val="center"/>
              <w:rPr>
                <w:bCs/>
              </w:rPr>
            </w:pPr>
          </w:p>
        </w:tc>
        <w:tc>
          <w:tcPr>
            <w:tcW w:w="1444" w:type="dxa"/>
            <w:vMerge/>
            <w:vAlign w:val="center"/>
          </w:tcPr>
          <w:p w:rsidR="00BB319E" w:rsidRDefault="00BB319E">
            <w:pPr>
              <w:snapToGrid w:val="0"/>
              <w:jc w:val="center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319E" w:rsidRDefault="0024145A" w:rsidP="001F47E0">
            <w:pPr>
              <w:snapToGrid w:val="0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素质</w:t>
            </w:r>
            <w:r w:rsidR="001F47E0">
              <w:rPr>
                <w:bCs/>
              </w:rPr>
              <w:t>Q</w:t>
            </w:r>
            <w:r w:rsidR="009041F3" w:rsidRPr="009041F3">
              <w:rPr>
                <w:bCs/>
              </w:rPr>
              <w:t>uality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319E" w:rsidRDefault="0024145A" w:rsidP="00350B57">
            <w:pPr>
              <w:snapToGrid w:val="0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是否领会</w:t>
            </w:r>
            <w:r w:rsidR="00B83FC8" w:rsidRPr="008F79C6">
              <w:rPr>
                <w:rFonts w:hint="eastAsia"/>
                <w:bCs/>
              </w:rPr>
              <w:t>U</w:t>
            </w:r>
            <w:r w:rsidR="00B83FC8" w:rsidRPr="008F79C6">
              <w:rPr>
                <w:bCs/>
              </w:rPr>
              <w:t>nderstand</w:t>
            </w:r>
            <w:r w:rsidR="00B83FC8">
              <w:rPr>
                <w:bCs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319E" w:rsidRDefault="0024145A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pacing w:val="-5"/>
                <w:szCs w:val="21"/>
              </w:rPr>
              <w:t>2%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319E" w:rsidRDefault="0024145A" w:rsidP="00E376A3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pacing w:val="2"/>
                <w:szCs w:val="21"/>
              </w:rPr>
              <w:t>价值目标达成度</w:t>
            </w:r>
            <w:r w:rsidR="00E376A3" w:rsidRPr="008F79C6">
              <w:rPr>
                <w:bCs/>
              </w:rPr>
              <w:t>Completion Rate</w:t>
            </w:r>
            <w:r w:rsidR="00E376A3" w:rsidRPr="00F46C33">
              <w:rPr>
                <w:bCs/>
              </w:rPr>
              <w:t xml:space="preserve"> </w:t>
            </w:r>
            <w:r w:rsidR="00E376A3" w:rsidRPr="00F46C33">
              <w:rPr>
                <w:rFonts w:hint="eastAsia"/>
                <w:bCs/>
              </w:rPr>
              <w:t>of</w:t>
            </w:r>
            <w:r w:rsidR="00E376A3">
              <w:rPr>
                <w:bCs/>
              </w:rPr>
              <w:t xml:space="preserve"> value objectives</w:t>
            </w:r>
          </w:p>
        </w:tc>
      </w:tr>
    </w:tbl>
    <w:p w:rsidR="00BB319E" w:rsidRDefault="00BB319E">
      <w:pPr>
        <w:spacing w:line="400" w:lineRule="exact"/>
        <w:ind w:firstLineChars="200" w:firstLine="422"/>
        <w:rPr>
          <w:b/>
          <w:szCs w:val="28"/>
        </w:rPr>
      </w:pPr>
    </w:p>
    <w:p w:rsidR="00BB319E" w:rsidRDefault="003615C2">
      <w:pPr>
        <w:spacing w:line="400" w:lineRule="exact"/>
        <w:ind w:firstLineChars="200" w:firstLine="422"/>
        <w:rPr>
          <w:b/>
          <w:szCs w:val="28"/>
        </w:rPr>
      </w:pPr>
      <w:r>
        <w:rPr>
          <w:rFonts w:hint="eastAsia"/>
          <w:b/>
          <w:szCs w:val="28"/>
        </w:rPr>
        <w:t xml:space="preserve">5. </w:t>
      </w:r>
      <w:r w:rsidR="0024145A">
        <w:rPr>
          <w:b/>
          <w:szCs w:val="28"/>
        </w:rPr>
        <w:t>教学内容与要求</w:t>
      </w:r>
      <w:r w:rsidRPr="00D13D67">
        <w:rPr>
          <w:b/>
        </w:rPr>
        <w:t>Teaching content</w:t>
      </w:r>
      <w:r w:rsidR="00026348">
        <w:rPr>
          <w:rFonts w:hint="eastAsia"/>
          <w:b/>
        </w:rPr>
        <w:t>s</w:t>
      </w:r>
      <w:r w:rsidRPr="00D13D67">
        <w:rPr>
          <w:b/>
        </w:rPr>
        <w:t xml:space="preserve"> and requirements</w:t>
      </w:r>
    </w:p>
    <w:p w:rsidR="00BB319E" w:rsidRPr="003615C2" w:rsidRDefault="0024145A" w:rsidP="003615C2">
      <w:pPr>
        <w:ind w:firstLineChars="603" w:firstLine="1271"/>
        <w:rPr>
          <w:b/>
        </w:rPr>
      </w:pPr>
      <w:r>
        <w:rPr>
          <w:rFonts w:hint="eastAsia"/>
          <w:b/>
          <w:bCs/>
          <w:szCs w:val="21"/>
        </w:rPr>
        <w:t>理论课教学内容及</w:t>
      </w:r>
      <w:r>
        <w:rPr>
          <w:b/>
          <w:bCs/>
          <w:szCs w:val="21"/>
        </w:rPr>
        <w:t>学时分配表</w:t>
      </w:r>
      <w:r w:rsidR="003615C2">
        <w:rPr>
          <w:rFonts w:hint="eastAsia"/>
          <w:b/>
        </w:rPr>
        <w:t>Schedule Table</w:t>
      </w:r>
    </w:p>
    <w:tbl>
      <w:tblPr>
        <w:tblW w:w="72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47"/>
        <w:gridCol w:w="2551"/>
        <w:gridCol w:w="2127"/>
      </w:tblGrid>
      <w:tr w:rsidR="00BB319E">
        <w:trPr>
          <w:jc w:val="center"/>
        </w:trPr>
        <w:tc>
          <w:tcPr>
            <w:tcW w:w="2547" w:type="dxa"/>
          </w:tcPr>
          <w:p w:rsidR="00BB319E" w:rsidRDefault="0024145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章节</w:t>
            </w:r>
            <w:r w:rsidR="003615C2">
              <w:rPr>
                <w:rFonts w:hint="eastAsia"/>
                <w:b/>
              </w:rPr>
              <w:t>Chapter</w:t>
            </w:r>
          </w:p>
        </w:tc>
        <w:tc>
          <w:tcPr>
            <w:tcW w:w="2551" w:type="dxa"/>
          </w:tcPr>
          <w:p w:rsidR="00BB319E" w:rsidRDefault="0024145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理论</w:t>
            </w:r>
            <w:r>
              <w:rPr>
                <w:rFonts w:hint="eastAsia"/>
                <w:b/>
                <w:sz w:val="18"/>
                <w:szCs w:val="18"/>
              </w:rPr>
              <w:t>授课</w:t>
            </w:r>
            <w:r>
              <w:rPr>
                <w:b/>
                <w:sz w:val="18"/>
                <w:szCs w:val="18"/>
              </w:rPr>
              <w:t>内容</w:t>
            </w:r>
            <w:r w:rsidR="003615C2">
              <w:rPr>
                <w:rFonts w:hint="eastAsia"/>
                <w:b/>
              </w:rPr>
              <w:t>Contents</w:t>
            </w:r>
          </w:p>
        </w:tc>
        <w:tc>
          <w:tcPr>
            <w:tcW w:w="2127" w:type="dxa"/>
          </w:tcPr>
          <w:p w:rsidR="00BB319E" w:rsidRDefault="0024145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学时</w:t>
            </w:r>
            <w:r w:rsidR="008F79C6" w:rsidRPr="008F79C6">
              <w:rPr>
                <w:rFonts w:hint="eastAsia"/>
                <w:b/>
              </w:rPr>
              <w:t>Class</w:t>
            </w:r>
            <w:r w:rsidR="008F79C6">
              <w:rPr>
                <w:rFonts w:hint="eastAsia"/>
                <w:b/>
                <w:sz w:val="18"/>
                <w:szCs w:val="18"/>
              </w:rPr>
              <w:t xml:space="preserve"> </w:t>
            </w:r>
            <w:r w:rsidR="003615C2">
              <w:rPr>
                <w:rFonts w:hint="eastAsia"/>
                <w:b/>
              </w:rPr>
              <w:t>hours</w:t>
            </w:r>
          </w:p>
        </w:tc>
      </w:tr>
      <w:tr w:rsidR="003615C2" w:rsidTr="00A56D87">
        <w:trPr>
          <w:jc w:val="center"/>
        </w:trPr>
        <w:tc>
          <w:tcPr>
            <w:tcW w:w="7225" w:type="dxa"/>
            <w:gridSpan w:val="3"/>
          </w:tcPr>
          <w:p w:rsidR="003615C2" w:rsidRDefault="003615C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Part  1</w:t>
            </w:r>
          </w:p>
        </w:tc>
      </w:tr>
      <w:tr w:rsidR="00BB319E">
        <w:trPr>
          <w:jc w:val="center"/>
        </w:trPr>
        <w:tc>
          <w:tcPr>
            <w:tcW w:w="2547" w:type="dxa"/>
          </w:tcPr>
          <w:p w:rsidR="00BB319E" w:rsidRDefault="003615C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Chapter 1</w:t>
            </w:r>
          </w:p>
        </w:tc>
        <w:tc>
          <w:tcPr>
            <w:tcW w:w="2551" w:type="dxa"/>
          </w:tcPr>
          <w:p w:rsidR="00BB319E" w:rsidRDefault="00BB31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7" w:type="dxa"/>
          </w:tcPr>
          <w:p w:rsidR="00BB319E" w:rsidRDefault="002414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BB319E">
        <w:trPr>
          <w:jc w:val="center"/>
        </w:trPr>
        <w:tc>
          <w:tcPr>
            <w:tcW w:w="2547" w:type="dxa"/>
          </w:tcPr>
          <w:p w:rsidR="00BB319E" w:rsidRDefault="003615C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…</w:t>
            </w:r>
          </w:p>
        </w:tc>
        <w:tc>
          <w:tcPr>
            <w:tcW w:w="2551" w:type="dxa"/>
          </w:tcPr>
          <w:p w:rsidR="00BB319E" w:rsidRDefault="003615C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…</w:t>
            </w:r>
          </w:p>
        </w:tc>
        <w:tc>
          <w:tcPr>
            <w:tcW w:w="2127" w:type="dxa"/>
          </w:tcPr>
          <w:p w:rsidR="00BB319E" w:rsidRDefault="003615C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…</w:t>
            </w:r>
          </w:p>
        </w:tc>
      </w:tr>
      <w:tr w:rsidR="00BB319E">
        <w:trPr>
          <w:jc w:val="center"/>
        </w:trPr>
        <w:tc>
          <w:tcPr>
            <w:tcW w:w="2547" w:type="dxa"/>
          </w:tcPr>
          <w:p w:rsidR="00BB319E" w:rsidRDefault="003615C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</w:rPr>
              <w:t>Total</w:t>
            </w:r>
          </w:p>
        </w:tc>
        <w:tc>
          <w:tcPr>
            <w:tcW w:w="2551" w:type="dxa"/>
          </w:tcPr>
          <w:p w:rsidR="00BB319E" w:rsidRDefault="00BB31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7" w:type="dxa"/>
          </w:tcPr>
          <w:p w:rsidR="00BB319E" w:rsidRDefault="003615C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36</w:t>
            </w:r>
          </w:p>
        </w:tc>
      </w:tr>
    </w:tbl>
    <w:p w:rsidR="00BB319E" w:rsidRDefault="00BB319E">
      <w:pPr>
        <w:spacing w:line="320" w:lineRule="exact"/>
        <w:rPr>
          <w:rFonts w:ascii="宋体" w:hAnsi="宋体"/>
          <w:szCs w:val="21"/>
        </w:rPr>
      </w:pPr>
    </w:p>
    <w:p w:rsidR="00BB319E" w:rsidRDefault="00BB319E">
      <w:pPr>
        <w:spacing w:line="320" w:lineRule="exact"/>
        <w:rPr>
          <w:rFonts w:ascii="宋体" w:hAnsi="宋体"/>
          <w:bCs/>
          <w:szCs w:val="21"/>
        </w:rPr>
      </w:pPr>
    </w:p>
    <w:p w:rsidR="00BB319E" w:rsidRDefault="0024145A">
      <w:pPr>
        <w:spacing w:line="400" w:lineRule="exact"/>
        <w:jc w:val="center"/>
        <w:rPr>
          <w:b/>
          <w:bCs/>
          <w:szCs w:val="21"/>
        </w:rPr>
      </w:pPr>
      <w:r>
        <w:rPr>
          <w:b/>
          <w:bCs/>
          <w:szCs w:val="21"/>
        </w:rPr>
        <w:t>第一章引言</w:t>
      </w:r>
      <w:r w:rsidR="003615C2">
        <w:rPr>
          <w:rFonts w:hint="eastAsia"/>
          <w:b/>
        </w:rPr>
        <w:t>Chapter 1 General Introduction</w:t>
      </w:r>
    </w:p>
    <w:p w:rsidR="00BB319E" w:rsidRDefault="0024145A">
      <w:pPr>
        <w:spacing w:line="400" w:lineRule="exact"/>
        <w:ind w:firstLineChars="200" w:firstLine="422"/>
        <w:jc w:val="left"/>
        <w:rPr>
          <w:b/>
          <w:szCs w:val="21"/>
        </w:rPr>
      </w:pPr>
      <w:r>
        <w:rPr>
          <w:b/>
          <w:szCs w:val="21"/>
        </w:rPr>
        <w:t>教学内容</w:t>
      </w:r>
      <w:r w:rsidR="003615C2">
        <w:rPr>
          <w:rFonts w:hint="eastAsia"/>
          <w:b/>
        </w:rPr>
        <w:t>Contents</w:t>
      </w:r>
    </w:p>
    <w:p w:rsidR="003615C2" w:rsidRDefault="003615C2" w:rsidP="003615C2">
      <w:pPr>
        <w:snapToGrid w:val="0"/>
        <w:spacing w:line="400" w:lineRule="exact"/>
        <w:ind w:firstLineChars="200" w:firstLine="420"/>
      </w:pPr>
    </w:p>
    <w:p w:rsidR="00BB319E" w:rsidRDefault="0024145A" w:rsidP="003615C2">
      <w:pPr>
        <w:snapToGrid w:val="0"/>
        <w:spacing w:line="400" w:lineRule="exact"/>
        <w:ind w:firstLineChars="200" w:firstLine="422"/>
        <w:rPr>
          <w:b/>
          <w:szCs w:val="21"/>
        </w:rPr>
      </w:pPr>
      <w:r>
        <w:rPr>
          <w:b/>
          <w:szCs w:val="21"/>
        </w:rPr>
        <w:t>教学重点及难点</w:t>
      </w:r>
      <w:r w:rsidR="003615C2" w:rsidRPr="00C54B42">
        <w:rPr>
          <w:b/>
        </w:rPr>
        <w:t>Key points and difficulties in teaching</w:t>
      </w:r>
    </w:p>
    <w:p w:rsidR="003615C2" w:rsidRDefault="003615C2" w:rsidP="003615C2">
      <w:pPr>
        <w:snapToGrid w:val="0"/>
        <w:spacing w:line="400" w:lineRule="exact"/>
        <w:ind w:firstLineChars="200" w:firstLine="420"/>
        <w:rPr>
          <w:szCs w:val="21"/>
        </w:rPr>
      </w:pPr>
    </w:p>
    <w:p w:rsidR="00BB319E" w:rsidRDefault="0024145A" w:rsidP="003615C2">
      <w:pPr>
        <w:snapToGrid w:val="0"/>
        <w:spacing w:line="400" w:lineRule="exact"/>
        <w:ind w:firstLineChars="200" w:firstLine="422"/>
        <w:rPr>
          <w:b/>
          <w:szCs w:val="21"/>
        </w:rPr>
      </w:pPr>
      <w:r>
        <w:rPr>
          <w:b/>
          <w:szCs w:val="21"/>
        </w:rPr>
        <w:t>教学目标</w:t>
      </w:r>
      <w:r w:rsidR="003615C2">
        <w:rPr>
          <w:rFonts w:hint="eastAsia"/>
          <w:b/>
        </w:rPr>
        <w:t>O</w:t>
      </w:r>
      <w:r w:rsidR="003615C2" w:rsidRPr="00C54B42">
        <w:rPr>
          <w:b/>
        </w:rPr>
        <w:t>bjectives</w:t>
      </w:r>
    </w:p>
    <w:p w:rsidR="003615C2" w:rsidRDefault="003615C2" w:rsidP="003615C2">
      <w:pPr>
        <w:ind w:firstLine="341"/>
      </w:pPr>
      <w:r>
        <w:rPr>
          <w:rFonts w:hint="eastAsia"/>
        </w:rPr>
        <w:t xml:space="preserve"> (1) </w:t>
      </w:r>
      <w:r>
        <w:t>记忆</w:t>
      </w:r>
      <w:r>
        <w:t>Remember</w:t>
      </w:r>
    </w:p>
    <w:p w:rsidR="003615C2" w:rsidRDefault="003615C2" w:rsidP="003615C2">
      <w:pPr>
        <w:ind w:firstLineChars="212" w:firstLine="445"/>
      </w:pPr>
      <w:r>
        <w:rPr>
          <w:rFonts w:hint="eastAsia"/>
        </w:rPr>
        <w:t xml:space="preserve">(2) </w:t>
      </w:r>
      <w:r>
        <w:t>理解</w:t>
      </w:r>
      <w:r>
        <w:t>Understand</w:t>
      </w:r>
    </w:p>
    <w:p w:rsidR="003615C2" w:rsidRDefault="003615C2" w:rsidP="003615C2">
      <w:pPr>
        <w:ind w:firstLineChars="212" w:firstLine="445"/>
      </w:pPr>
      <w:r>
        <w:rPr>
          <w:rFonts w:hint="eastAsia"/>
        </w:rPr>
        <w:t>(3)</w:t>
      </w:r>
      <w:r>
        <w:rPr>
          <w:spacing w:val="6"/>
        </w:rPr>
        <w:t>分析</w:t>
      </w:r>
      <w:r>
        <w:t>Analyze</w:t>
      </w:r>
    </w:p>
    <w:p w:rsidR="003615C2" w:rsidRDefault="003615C2" w:rsidP="003615C2">
      <w:pPr>
        <w:ind w:firstLineChars="212" w:firstLine="445"/>
      </w:pPr>
      <w:r>
        <w:rPr>
          <w:rFonts w:hint="eastAsia"/>
        </w:rPr>
        <w:t xml:space="preserve">(4) </w:t>
      </w:r>
      <w:r>
        <w:rPr>
          <w:rFonts w:hint="eastAsia"/>
        </w:rPr>
        <w:t>比较</w:t>
      </w:r>
      <w:r>
        <w:rPr>
          <w:rFonts w:hint="eastAsia"/>
        </w:rPr>
        <w:t xml:space="preserve"> C</w:t>
      </w:r>
      <w:r w:rsidRPr="00274747">
        <w:rPr>
          <w:rFonts w:hint="eastAsia"/>
        </w:rPr>
        <w:t>ompare</w:t>
      </w:r>
    </w:p>
    <w:p w:rsidR="003615C2" w:rsidRDefault="003615C2" w:rsidP="003615C2">
      <w:pPr>
        <w:ind w:firstLineChars="212" w:firstLine="445"/>
      </w:pPr>
      <w:r>
        <w:rPr>
          <w:rFonts w:hint="eastAsia"/>
        </w:rPr>
        <w:t>(5)</w:t>
      </w:r>
      <w:r>
        <w:rPr>
          <w:rFonts w:hint="eastAsia"/>
        </w:rPr>
        <w:t>归纳</w:t>
      </w:r>
      <w:r>
        <w:rPr>
          <w:rFonts w:hint="eastAsia"/>
        </w:rPr>
        <w:t xml:space="preserve"> Induce</w:t>
      </w:r>
    </w:p>
    <w:p w:rsidR="003615C2" w:rsidRDefault="003615C2" w:rsidP="003615C2">
      <w:pPr>
        <w:ind w:firstLineChars="212" w:firstLine="445"/>
      </w:pPr>
      <w:r>
        <w:rPr>
          <w:rFonts w:hint="eastAsia"/>
        </w:rPr>
        <w:t>(6)</w:t>
      </w:r>
      <w:r>
        <w:rPr>
          <w:rFonts w:hint="eastAsia"/>
        </w:rPr>
        <w:t>陈述</w:t>
      </w:r>
      <w:r>
        <w:rPr>
          <w:rFonts w:hint="eastAsia"/>
        </w:rPr>
        <w:t xml:space="preserve"> State</w:t>
      </w:r>
    </w:p>
    <w:p w:rsidR="00EB046F" w:rsidRPr="00EB046F" w:rsidRDefault="00EB046F" w:rsidP="00EB046F">
      <w:pPr>
        <w:snapToGrid w:val="0"/>
        <w:spacing w:line="400" w:lineRule="exact"/>
        <w:ind w:firstLineChars="200" w:firstLine="420"/>
        <w:rPr>
          <w:szCs w:val="21"/>
        </w:rPr>
      </w:pPr>
      <w:r>
        <w:rPr>
          <w:rFonts w:hint="eastAsia"/>
          <w:szCs w:val="21"/>
        </w:rPr>
        <w:t>参见附件</w:t>
      </w:r>
      <w:r>
        <w:rPr>
          <w:rFonts w:hint="eastAsia"/>
          <w:szCs w:val="21"/>
        </w:rPr>
        <w:t>4</w:t>
      </w:r>
    </w:p>
    <w:p w:rsidR="003615C2" w:rsidRDefault="003615C2" w:rsidP="003615C2">
      <w:pPr>
        <w:ind w:firstLineChars="211" w:firstLine="445"/>
        <w:rPr>
          <w:b/>
        </w:rPr>
      </w:pPr>
      <w:r>
        <w:rPr>
          <w:rFonts w:hint="eastAsia"/>
          <w:b/>
        </w:rPr>
        <w:t>注：不用写思政目标</w:t>
      </w:r>
    </w:p>
    <w:p w:rsidR="00EB046F" w:rsidRDefault="00EB046F" w:rsidP="003615C2">
      <w:pPr>
        <w:snapToGrid w:val="0"/>
        <w:spacing w:line="400" w:lineRule="exact"/>
        <w:ind w:firstLineChars="200" w:firstLine="422"/>
        <w:rPr>
          <w:rFonts w:hint="eastAsia"/>
          <w:b/>
          <w:szCs w:val="21"/>
        </w:rPr>
      </w:pPr>
    </w:p>
    <w:p w:rsidR="00BB319E" w:rsidRDefault="0024145A" w:rsidP="003615C2">
      <w:pPr>
        <w:snapToGrid w:val="0"/>
        <w:spacing w:line="400" w:lineRule="exact"/>
        <w:ind w:firstLineChars="200" w:firstLine="422"/>
        <w:rPr>
          <w:b/>
          <w:szCs w:val="21"/>
        </w:rPr>
      </w:pPr>
      <w:r>
        <w:rPr>
          <w:b/>
          <w:szCs w:val="21"/>
        </w:rPr>
        <w:t>教学方式</w:t>
      </w:r>
      <w:r w:rsidR="00946CBA">
        <w:rPr>
          <w:rFonts w:hint="eastAsia"/>
          <w:b/>
          <w:szCs w:val="21"/>
        </w:rPr>
        <w:t xml:space="preserve"> Teaching </w:t>
      </w:r>
      <w:r w:rsidR="00125455">
        <w:rPr>
          <w:rFonts w:hint="eastAsia"/>
          <w:b/>
          <w:szCs w:val="21"/>
        </w:rPr>
        <w:t>method/</w:t>
      </w:r>
      <w:r w:rsidR="00946CBA">
        <w:rPr>
          <w:rFonts w:hint="eastAsia"/>
          <w:b/>
          <w:szCs w:val="21"/>
        </w:rPr>
        <w:t>methods</w:t>
      </w:r>
    </w:p>
    <w:p w:rsidR="00FD2F11" w:rsidRDefault="0024145A">
      <w:pPr>
        <w:snapToGrid w:val="0"/>
        <w:spacing w:line="400" w:lineRule="exact"/>
        <w:ind w:firstLineChars="200" w:firstLine="420"/>
      </w:pPr>
      <w:r>
        <w:rPr>
          <w:szCs w:val="21"/>
        </w:rPr>
        <w:t>理论教学</w:t>
      </w:r>
      <w:r w:rsidR="003615C2">
        <w:rPr>
          <w:rFonts w:hint="eastAsia"/>
        </w:rPr>
        <w:t>Lectures</w:t>
      </w:r>
      <w:r w:rsidR="004C1A73">
        <w:rPr>
          <w:rFonts w:hint="eastAsia"/>
        </w:rPr>
        <w:t xml:space="preserve"> </w:t>
      </w:r>
    </w:p>
    <w:p w:rsidR="00FD2F11" w:rsidRDefault="004C1A73">
      <w:pPr>
        <w:snapToGrid w:val="0"/>
        <w:spacing w:line="400" w:lineRule="exact"/>
        <w:ind w:firstLineChars="200" w:firstLine="420"/>
        <w:rPr>
          <w:szCs w:val="21"/>
        </w:rPr>
      </w:pPr>
      <w:r>
        <w:rPr>
          <w:szCs w:val="21"/>
        </w:rPr>
        <w:t>自学</w:t>
      </w:r>
      <w:r>
        <w:rPr>
          <w:rFonts w:hint="eastAsia"/>
          <w:szCs w:val="21"/>
        </w:rPr>
        <w:t>self-study</w:t>
      </w:r>
    </w:p>
    <w:p w:rsidR="00BB319E" w:rsidRDefault="004C1A73">
      <w:pPr>
        <w:snapToGrid w:val="0"/>
        <w:spacing w:line="400" w:lineRule="exact"/>
        <w:ind w:firstLineChars="200" w:firstLine="420"/>
        <w:rPr>
          <w:szCs w:val="21"/>
        </w:rPr>
      </w:pPr>
      <w:r>
        <w:rPr>
          <w:szCs w:val="21"/>
        </w:rPr>
        <w:lastRenderedPageBreak/>
        <w:t>……</w:t>
      </w:r>
      <w:r>
        <w:rPr>
          <w:rFonts w:hint="eastAsia"/>
          <w:szCs w:val="21"/>
        </w:rPr>
        <w:t>..</w:t>
      </w:r>
    </w:p>
    <w:p w:rsidR="00BB319E" w:rsidRDefault="00BB319E">
      <w:pPr>
        <w:spacing w:line="400" w:lineRule="exact"/>
        <w:jc w:val="center"/>
        <w:rPr>
          <w:b/>
          <w:bCs/>
          <w:szCs w:val="21"/>
        </w:rPr>
      </w:pPr>
    </w:p>
    <w:p w:rsidR="00BB319E" w:rsidRDefault="00946CBA">
      <w:pPr>
        <w:spacing w:line="400" w:lineRule="exact"/>
        <w:ind w:firstLineChars="200" w:firstLine="422"/>
        <w:rPr>
          <w:b/>
        </w:rPr>
      </w:pPr>
      <w:r>
        <w:rPr>
          <w:rFonts w:hint="eastAsia"/>
          <w:b/>
        </w:rPr>
        <w:t xml:space="preserve">6. </w:t>
      </w:r>
      <w:r w:rsidR="0024145A">
        <w:rPr>
          <w:b/>
        </w:rPr>
        <w:t>教材、线上资源网址及参考书目</w:t>
      </w:r>
      <w:r w:rsidR="002D7958">
        <w:rPr>
          <w:b/>
        </w:rPr>
        <w:t>T</w:t>
      </w:r>
      <w:r w:rsidR="002D7958">
        <w:rPr>
          <w:rFonts w:hint="eastAsia"/>
          <w:b/>
        </w:rPr>
        <w:t>ext</w:t>
      </w:r>
      <w:r w:rsidR="002D7958">
        <w:rPr>
          <w:b/>
        </w:rPr>
        <w:t>book, online resources and reference</w:t>
      </w:r>
    </w:p>
    <w:p w:rsidR="00BB319E" w:rsidRDefault="002D7958">
      <w:pPr>
        <w:spacing w:line="400" w:lineRule="exact"/>
        <w:ind w:firstLineChars="200" w:firstLine="420"/>
      </w:pPr>
      <w:r>
        <w:t>(1)</w:t>
      </w:r>
      <w:r w:rsidR="0024145A">
        <w:rPr>
          <w:rFonts w:hint="eastAsia"/>
        </w:rPr>
        <w:t>使用教材</w:t>
      </w:r>
      <w:r w:rsidR="00946CBA" w:rsidRPr="002D7958">
        <w:rPr>
          <w:rFonts w:hint="eastAsia"/>
          <w:b/>
        </w:rPr>
        <w:t>Textbook</w:t>
      </w:r>
      <w:r w:rsidR="0024145A">
        <w:rPr>
          <w:rFonts w:hint="eastAsia"/>
        </w:rPr>
        <w:t>：</w:t>
      </w:r>
    </w:p>
    <w:p w:rsidR="00BB319E" w:rsidRDefault="0024145A">
      <w:pPr>
        <w:spacing w:line="400" w:lineRule="exact"/>
        <w:ind w:firstLineChars="200" w:firstLine="420"/>
      </w:pPr>
      <w:r>
        <w:rPr>
          <w:rFonts w:hint="eastAsia"/>
        </w:rPr>
        <w:t>《人体寄生虫学》（第九版），诸欣平、苏川主编，人民卫生出版社，</w:t>
      </w:r>
      <w:r>
        <w:rPr>
          <w:rFonts w:hint="eastAsia"/>
        </w:rPr>
        <w:t>2018</w:t>
      </w:r>
      <w:r>
        <w:rPr>
          <w:rFonts w:hint="eastAsia"/>
        </w:rPr>
        <w:t>年</w:t>
      </w:r>
      <w:r>
        <w:rPr>
          <w:rFonts w:hint="eastAsia"/>
        </w:rPr>
        <w:t>8</w:t>
      </w:r>
      <w:r>
        <w:rPr>
          <w:rFonts w:hint="eastAsia"/>
        </w:rPr>
        <w:t>月</w:t>
      </w:r>
    </w:p>
    <w:p w:rsidR="00946CBA" w:rsidRDefault="00946CBA">
      <w:pPr>
        <w:spacing w:line="400" w:lineRule="exact"/>
        <w:ind w:firstLineChars="200" w:firstLine="420"/>
      </w:pPr>
      <w:r>
        <w:rPr>
          <w:rFonts w:hint="eastAsia"/>
        </w:rPr>
        <w:t>Ma Yuemei (</w:t>
      </w:r>
      <w:r>
        <w:rPr>
          <w:rFonts w:hint="eastAsia"/>
        </w:rPr>
        <w:t>马跃美</w:t>
      </w:r>
      <w:r>
        <w:rPr>
          <w:rFonts w:hint="eastAsia"/>
        </w:rPr>
        <w:t>). 2011. The Basic of Operative Surgery [M]. 2</w:t>
      </w:r>
      <w:r w:rsidRPr="00470155">
        <w:rPr>
          <w:rFonts w:hint="eastAsia"/>
        </w:rPr>
        <w:t>nd</w:t>
      </w:r>
      <w:r>
        <w:rPr>
          <w:rFonts w:hint="eastAsia"/>
        </w:rPr>
        <w:t xml:space="preserve"> ed.Beijing: People</w:t>
      </w:r>
      <w:r>
        <w:t>’</w:t>
      </w:r>
      <w:r>
        <w:rPr>
          <w:rFonts w:hint="eastAsia"/>
        </w:rPr>
        <w:t>s Medical Publishing House.</w:t>
      </w:r>
    </w:p>
    <w:p w:rsidR="00BB319E" w:rsidRDefault="002D7958">
      <w:pPr>
        <w:spacing w:line="400" w:lineRule="exact"/>
        <w:ind w:firstLineChars="200" w:firstLine="420"/>
      </w:pPr>
      <w:r>
        <w:t xml:space="preserve">(2) </w:t>
      </w:r>
      <w:r w:rsidR="0024145A">
        <w:rPr>
          <w:rFonts w:hint="eastAsia"/>
        </w:rPr>
        <w:t>线上课程</w:t>
      </w:r>
      <w:r w:rsidR="00946CBA" w:rsidRPr="002D7958">
        <w:rPr>
          <w:b/>
          <w:shd w:val="clear" w:color="auto" w:fill="FFFFFF"/>
        </w:rPr>
        <w:t>Online courses</w:t>
      </w:r>
      <w:r w:rsidR="0024145A" w:rsidRPr="002D7958">
        <w:rPr>
          <w:rFonts w:hint="eastAsia"/>
          <w:b/>
        </w:rPr>
        <w:t>：</w:t>
      </w:r>
    </w:p>
    <w:p w:rsidR="00BB319E" w:rsidRDefault="0024145A">
      <w:pPr>
        <w:spacing w:line="400" w:lineRule="exact"/>
        <w:ind w:firstLineChars="200" w:firstLine="420"/>
      </w:pPr>
      <w:r>
        <w:rPr>
          <w:rFonts w:hint="eastAsia"/>
        </w:rPr>
        <w:t>自建国家级一流线上课程《虫族入侵</w:t>
      </w:r>
      <w:r>
        <w:rPr>
          <w:rFonts w:hint="eastAsia"/>
        </w:rPr>
        <w:t>--</w:t>
      </w:r>
      <w:r>
        <w:rPr>
          <w:rFonts w:hint="eastAsia"/>
        </w:rPr>
        <w:t>人体寄生虫学》，含授课视频总数量达</w:t>
      </w:r>
      <w:r>
        <w:rPr>
          <w:rFonts w:hint="eastAsia"/>
        </w:rPr>
        <w:t>44</w:t>
      </w:r>
      <w:r>
        <w:rPr>
          <w:rFonts w:hint="eastAsia"/>
        </w:rPr>
        <w:t>个，时长</w:t>
      </w:r>
      <w:r>
        <w:rPr>
          <w:rFonts w:hint="eastAsia"/>
        </w:rPr>
        <w:t>367</w:t>
      </w:r>
      <w:r>
        <w:rPr>
          <w:rFonts w:hint="eastAsia"/>
        </w:rPr>
        <w:t>分钟，非视频资源</w:t>
      </w:r>
      <w:r>
        <w:rPr>
          <w:rFonts w:hint="eastAsia"/>
        </w:rPr>
        <w:t>173</w:t>
      </w:r>
      <w:r>
        <w:rPr>
          <w:rFonts w:hint="eastAsia"/>
        </w:rPr>
        <w:t>个，测验和习题总数</w:t>
      </w:r>
      <w:r>
        <w:rPr>
          <w:rFonts w:hint="eastAsia"/>
        </w:rPr>
        <w:t>956</w:t>
      </w:r>
      <w:r>
        <w:rPr>
          <w:rFonts w:hint="eastAsia"/>
        </w:rPr>
        <w:t>道，考试题库总数</w:t>
      </w:r>
      <w:r>
        <w:rPr>
          <w:rFonts w:hint="eastAsia"/>
        </w:rPr>
        <w:t>1173</w:t>
      </w:r>
      <w:r>
        <w:rPr>
          <w:rFonts w:hint="eastAsia"/>
        </w:rPr>
        <w:t>道等。</w:t>
      </w:r>
    </w:p>
    <w:p w:rsidR="00BB319E" w:rsidRDefault="002D7958">
      <w:pPr>
        <w:spacing w:line="400" w:lineRule="exact"/>
        <w:ind w:firstLineChars="200" w:firstLine="420"/>
      </w:pPr>
      <w:r>
        <w:t xml:space="preserve">(3) </w:t>
      </w:r>
      <w:r w:rsidR="0024145A">
        <w:rPr>
          <w:rFonts w:hint="eastAsia"/>
        </w:rPr>
        <w:t>参考资料</w:t>
      </w:r>
      <w:r w:rsidR="00946CBA" w:rsidRPr="002D7958">
        <w:rPr>
          <w:rFonts w:hint="eastAsia"/>
          <w:b/>
        </w:rPr>
        <w:t>R</w:t>
      </w:r>
      <w:r w:rsidR="00946CBA" w:rsidRPr="002D7958">
        <w:rPr>
          <w:b/>
        </w:rPr>
        <w:t>eference</w:t>
      </w:r>
      <w:r w:rsidR="0024145A">
        <w:rPr>
          <w:rFonts w:hint="eastAsia"/>
        </w:rPr>
        <w:t>：</w:t>
      </w:r>
    </w:p>
    <w:p w:rsidR="00BB319E" w:rsidRDefault="0024145A">
      <w:pPr>
        <w:spacing w:line="400" w:lineRule="exact"/>
        <w:ind w:firstLineChars="200" w:firstLine="420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）《现代寄生虫病学》（第二版），段义农、王中全、方强、郑葵阳主编，人民军医出版社，</w:t>
      </w:r>
      <w:r>
        <w:rPr>
          <w:rFonts w:hint="eastAsia"/>
        </w:rPr>
        <w:t>2015</w:t>
      </w:r>
      <w:r>
        <w:rPr>
          <w:rFonts w:hint="eastAsia"/>
        </w:rPr>
        <w:t>年</w:t>
      </w:r>
      <w:r>
        <w:rPr>
          <w:rFonts w:hint="eastAsia"/>
        </w:rPr>
        <w:t>9</w:t>
      </w:r>
      <w:r>
        <w:rPr>
          <w:rFonts w:hint="eastAsia"/>
        </w:rPr>
        <w:t>月</w:t>
      </w:r>
    </w:p>
    <w:p w:rsidR="00BB319E" w:rsidRDefault="002D7958">
      <w:pPr>
        <w:spacing w:line="400" w:lineRule="exact"/>
        <w:ind w:firstLineChars="200" w:firstLine="420"/>
      </w:pPr>
      <w:r>
        <w:t xml:space="preserve"> (4) </w:t>
      </w:r>
      <w:r w:rsidR="0024145A">
        <w:rPr>
          <w:rFonts w:hint="eastAsia"/>
        </w:rPr>
        <w:t>网络资源</w:t>
      </w:r>
      <w:r w:rsidR="00946CBA" w:rsidRPr="002D7958">
        <w:rPr>
          <w:rFonts w:hint="eastAsia"/>
          <w:b/>
        </w:rPr>
        <w:t>O</w:t>
      </w:r>
      <w:r w:rsidR="00946CBA" w:rsidRPr="002D7958">
        <w:rPr>
          <w:b/>
        </w:rPr>
        <w:t>nline resource</w:t>
      </w:r>
      <w:r w:rsidR="00026348">
        <w:rPr>
          <w:rFonts w:hint="eastAsia"/>
          <w:b/>
        </w:rPr>
        <w:t>s</w:t>
      </w:r>
      <w:r w:rsidR="0024145A">
        <w:rPr>
          <w:rFonts w:hint="eastAsia"/>
        </w:rPr>
        <w:t>：</w:t>
      </w:r>
    </w:p>
    <w:p w:rsidR="00BB319E" w:rsidRDefault="0024145A">
      <w:pPr>
        <w:spacing w:line="400" w:lineRule="exact"/>
        <w:ind w:firstLineChars="200" w:firstLine="420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）中国血防红旗博览区：</w:t>
      </w:r>
      <w:r>
        <w:rPr>
          <w:rFonts w:hint="eastAsia"/>
        </w:rPr>
        <w:t>http://www.chinaxfblq.com/portal/index/index.html</w:t>
      </w:r>
    </w:p>
    <w:p w:rsidR="00BB319E" w:rsidRDefault="002D7958">
      <w:pPr>
        <w:spacing w:line="400" w:lineRule="exact"/>
        <w:jc w:val="right"/>
      </w:pPr>
      <w:bookmarkStart w:id="0" w:name="_GoBack"/>
      <w:bookmarkEnd w:id="0"/>
      <w:r>
        <w:rPr>
          <w:rFonts w:hint="eastAsia"/>
        </w:rPr>
        <w:t>*</w:t>
      </w:r>
      <w:r>
        <w:t>****</w:t>
      </w:r>
      <w:r w:rsidR="0024145A">
        <w:t>教研室</w:t>
      </w:r>
      <w:r w:rsidR="00946CBA">
        <w:rPr>
          <w:rFonts w:hint="eastAsia"/>
        </w:rPr>
        <w:t>Department of</w:t>
      </w:r>
      <w:r>
        <w:t>******</w:t>
      </w:r>
    </w:p>
    <w:sectPr w:rsidR="00BB319E" w:rsidSect="00BB319E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252E" w:rsidRDefault="009D252E" w:rsidP="00C64222">
      <w:pPr>
        <w:ind w:firstLine="341"/>
      </w:pPr>
      <w:r>
        <w:separator/>
      </w:r>
    </w:p>
  </w:endnote>
  <w:endnote w:type="continuationSeparator" w:id="1">
    <w:p w:rsidR="009D252E" w:rsidRDefault="009D252E" w:rsidP="00C64222">
      <w:pPr>
        <w:ind w:firstLine="341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ZSSJW--GB1-0">
    <w:altName w:val="Times New Roman"/>
    <w:charset w:val="00"/>
    <w:family w:val="roman"/>
    <w:pitch w:val="default"/>
    <w:sig w:usb0="00000000" w:usb1="00000000" w:usb2="00000000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252E" w:rsidRDefault="009D252E" w:rsidP="00C64222">
      <w:pPr>
        <w:ind w:firstLine="341"/>
      </w:pPr>
      <w:r>
        <w:separator/>
      </w:r>
    </w:p>
  </w:footnote>
  <w:footnote w:type="continuationSeparator" w:id="1">
    <w:p w:rsidR="009D252E" w:rsidRDefault="009D252E" w:rsidP="00C64222">
      <w:pPr>
        <w:ind w:firstLine="341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BAA66E4"/>
    <w:multiLevelType w:val="singleLevel"/>
    <w:tmpl w:val="BBAA66E4"/>
    <w:lvl w:ilvl="0">
      <w:start w:val="1"/>
      <w:numFmt w:val="decimal"/>
      <w:suff w:val="space"/>
      <w:lvlText w:val="%1."/>
      <w:lvlJc w:val="left"/>
    </w:lvl>
  </w:abstractNum>
  <w:abstractNum w:abstractNumId="1">
    <w:nsid w:val="2376DDC6"/>
    <w:multiLevelType w:val="singleLevel"/>
    <w:tmpl w:val="2376DDC6"/>
    <w:lvl w:ilvl="0">
      <w:start w:val="1"/>
      <w:numFmt w:val="decimal"/>
      <w:suff w:val="nothing"/>
      <w:lvlText w:val="%1."/>
      <w:lvlJc w:val="left"/>
    </w:lvl>
  </w:abstractNum>
  <w:abstractNum w:abstractNumId="2">
    <w:nsid w:val="5D209001"/>
    <w:multiLevelType w:val="singleLevel"/>
    <w:tmpl w:val="5D209001"/>
    <w:lvl w:ilvl="0">
      <w:start w:val="1"/>
      <w:numFmt w:val="decimal"/>
      <w:suff w:val="nothing"/>
      <w:lvlText w:val="%1.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662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TdiNzE0ZDQwNDUyMmVjZDBmYWJmOTZiMGIzNThkZDEifQ=="/>
  </w:docVars>
  <w:rsids>
    <w:rsidRoot w:val="003A5C35"/>
    <w:rsid w:val="00005D69"/>
    <w:rsid w:val="00026348"/>
    <w:rsid w:val="00065655"/>
    <w:rsid w:val="000E238C"/>
    <w:rsid w:val="00124F7A"/>
    <w:rsid w:val="00125455"/>
    <w:rsid w:val="00146DC1"/>
    <w:rsid w:val="001C0623"/>
    <w:rsid w:val="001D2023"/>
    <w:rsid w:val="001F47E0"/>
    <w:rsid w:val="002264D0"/>
    <w:rsid w:val="0024009F"/>
    <w:rsid w:val="0024145A"/>
    <w:rsid w:val="00291C01"/>
    <w:rsid w:val="002A2733"/>
    <w:rsid w:val="002B2FFF"/>
    <w:rsid w:val="002B542C"/>
    <w:rsid w:val="002D7958"/>
    <w:rsid w:val="00312044"/>
    <w:rsid w:val="00350B57"/>
    <w:rsid w:val="003615C2"/>
    <w:rsid w:val="00367420"/>
    <w:rsid w:val="003719FE"/>
    <w:rsid w:val="0037613C"/>
    <w:rsid w:val="003772DE"/>
    <w:rsid w:val="00397F9E"/>
    <w:rsid w:val="003A5C35"/>
    <w:rsid w:val="00400332"/>
    <w:rsid w:val="00405840"/>
    <w:rsid w:val="00476BAC"/>
    <w:rsid w:val="00483BF1"/>
    <w:rsid w:val="00497C07"/>
    <w:rsid w:val="004A0208"/>
    <w:rsid w:val="004A7FE6"/>
    <w:rsid w:val="004B0D54"/>
    <w:rsid w:val="004C1A73"/>
    <w:rsid w:val="004D27F2"/>
    <w:rsid w:val="004D2F8C"/>
    <w:rsid w:val="004E3FAE"/>
    <w:rsid w:val="005A724E"/>
    <w:rsid w:val="005D1B6A"/>
    <w:rsid w:val="005F38C5"/>
    <w:rsid w:val="006069D2"/>
    <w:rsid w:val="00626CFB"/>
    <w:rsid w:val="00635CA9"/>
    <w:rsid w:val="00650462"/>
    <w:rsid w:val="00672D32"/>
    <w:rsid w:val="006A3F7E"/>
    <w:rsid w:val="006C327F"/>
    <w:rsid w:val="006D6473"/>
    <w:rsid w:val="00770275"/>
    <w:rsid w:val="007B022B"/>
    <w:rsid w:val="007C41B3"/>
    <w:rsid w:val="007D416E"/>
    <w:rsid w:val="008108C8"/>
    <w:rsid w:val="008347FD"/>
    <w:rsid w:val="00857AB1"/>
    <w:rsid w:val="00864502"/>
    <w:rsid w:val="008750F3"/>
    <w:rsid w:val="008A2D44"/>
    <w:rsid w:val="008D471A"/>
    <w:rsid w:val="008F28E1"/>
    <w:rsid w:val="008F79C6"/>
    <w:rsid w:val="009041F3"/>
    <w:rsid w:val="00931EDE"/>
    <w:rsid w:val="00946CBA"/>
    <w:rsid w:val="00961329"/>
    <w:rsid w:val="00967A11"/>
    <w:rsid w:val="00973E97"/>
    <w:rsid w:val="009D252E"/>
    <w:rsid w:val="009D6B52"/>
    <w:rsid w:val="009F211F"/>
    <w:rsid w:val="00A06E4A"/>
    <w:rsid w:val="00A37ED4"/>
    <w:rsid w:val="00A55DFD"/>
    <w:rsid w:val="00A750CA"/>
    <w:rsid w:val="00AA43DD"/>
    <w:rsid w:val="00B10E80"/>
    <w:rsid w:val="00B51992"/>
    <w:rsid w:val="00B801D7"/>
    <w:rsid w:val="00B80B99"/>
    <w:rsid w:val="00B83FC8"/>
    <w:rsid w:val="00BB319E"/>
    <w:rsid w:val="00BF1A3A"/>
    <w:rsid w:val="00C179E3"/>
    <w:rsid w:val="00C206DD"/>
    <w:rsid w:val="00C64222"/>
    <w:rsid w:val="00C759FA"/>
    <w:rsid w:val="00CA1A45"/>
    <w:rsid w:val="00CE1FA9"/>
    <w:rsid w:val="00D2525C"/>
    <w:rsid w:val="00D6254E"/>
    <w:rsid w:val="00DA4CA2"/>
    <w:rsid w:val="00DD395B"/>
    <w:rsid w:val="00E07883"/>
    <w:rsid w:val="00E13FE6"/>
    <w:rsid w:val="00E376A3"/>
    <w:rsid w:val="00E71DA2"/>
    <w:rsid w:val="00E80365"/>
    <w:rsid w:val="00EB046F"/>
    <w:rsid w:val="00F06E91"/>
    <w:rsid w:val="00F233A0"/>
    <w:rsid w:val="00F340E3"/>
    <w:rsid w:val="00F373BD"/>
    <w:rsid w:val="00F46C33"/>
    <w:rsid w:val="00F56D17"/>
    <w:rsid w:val="00F7672B"/>
    <w:rsid w:val="00FD2F11"/>
    <w:rsid w:val="00FD5861"/>
    <w:rsid w:val="023F6D35"/>
    <w:rsid w:val="041D2CF3"/>
    <w:rsid w:val="0B662F05"/>
    <w:rsid w:val="0BF607F6"/>
    <w:rsid w:val="130A4823"/>
    <w:rsid w:val="141F28DC"/>
    <w:rsid w:val="1AB36F14"/>
    <w:rsid w:val="1B4F12C0"/>
    <w:rsid w:val="1EDF7A0F"/>
    <w:rsid w:val="230E7F38"/>
    <w:rsid w:val="25180974"/>
    <w:rsid w:val="27EC6CE6"/>
    <w:rsid w:val="2B01032F"/>
    <w:rsid w:val="2D9C5F40"/>
    <w:rsid w:val="332E6C4D"/>
    <w:rsid w:val="38EA3318"/>
    <w:rsid w:val="3DEE62BF"/>
    <w:rsid w:val="40C36C00"/>
    <w:rsid w:val="42175035"/>
    <w:rsid w:val="45F25E25"/>
    <w:rsid w:val="4C204F0B"/>
    <w:rsid w:val="4CF11927"/>
    <w:rsid w:val="50C54CF1"/>
    <w:rsid w:val="5BF07C2F"/>
    <w:rsid w:val="5DDB4BA4"/>
    <w:rsid w:val="68895194"/>
    <w:rsid w:val="689B1D0A"/>
    <w:rsid w:val="68C67822"/>
    <w:rsid w:val="6F4D5CCE"/>
    <w:rsid w:val="7899255B"/>
    <w:rsid w:val="7A106FE1"/>
    <w:rsid w:val="7A2E626A"/>
    <w:rsid w:val="7BC32022"/>
    <w:rsid w:val="7EF60B64"/>
    <w:rsid w:val="7FD562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0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 w:qFormat="1"/>
    <w:lsdException w:name="annotation text" w:uiPriority="0" w:qFormat="1"/>
    <w:lsdException w:name="header" w:uiPriority="0" w:qFormat="1"/>
    <w:lsdException w:name="footer" w:qFormat="1"/>
    <w:lsdException w:name="caption" w:uiPriority="35" w:qFormat="1"/>
    <w:lsdException w:name="annotation reference" w:uiPriority="0" w:qFormat="1"/>
    <w:lsdException w:name="page number" w:uiPriority="0" w:qFormat="1"/>
    <w:lsdException w:name="List Bullet" w:semiHidden="0" w:uiPriority="0" w:unhideWhenUsed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Body Text Indent" w:uiPriority="0" w:qFormat="1"/>
    <w:lsdException w:name="Subtitle" w:semiHidden="0" w:uiPriority="11" w:unhideWhenUsed="0" w:qFormat="1"/>
    <w:lsdException w:name="Date" w:semiHidden="0" w:uiPriority="0" w:unhideWhenUsed="0" w:qFormat="1"/>
    <w:lsdException w:name="Body Text Indent 2" w:uiPriority="0" w:qFormat="1"/>
    <w:lsdException w:name="Body Text Indent 3" w:uiPriority="0" w:qFormat="1"/>
    <w:lsdException w:name="Hyperlink" w:qFormat="1"/>
    <w:lsdException w:name="FollowedHyperlink" w:qFormat="1"/>
    <w:lsdException w:name="Strong" w:semiHidden="0" w:uiPriority="0" w:unhideWhenUsed="0" w:qFormat="1"/>
    <w:lsdException w:name="Emphasis" w:semiHidden="0" w:uiPriority="0" w:unhideWhenUsed="0" w:qFormat="1"/>
    <w:lsdException w:name="Document Map" w:uiPriority="0" w:qFormat="1"/>
    <w:lsdException w:name="Plain Text" w:uiPriority="0" w:qFormat="1"/>
    <w:lsdException w:name="Normal (Web)" w:uiPriority="0" w:qFormat="1"/>
    <w:lsdException w:name="HTML Preformatted" w:uiPriority="0" w:qFormat="1"/>
    <w:lsdException w:name="annotation subject" w:uiPriority="0" w:qFormat="1"/>
    <w:lsdException w:name="Balloon Text" w:uiPriority="0" w:qFormat="1"/>
    <w:lsdException w:name="Table Grid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19E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BB319E"/>
    <w:pPr>
      <w:spacing w:line="400" w:lineRule="exact"/>
      <w:jc w:val="center"/>
      <w:outlineLvl w:val="0"/>
    </w:pPr>
    <w:rPr>
      <w:rFonts w:ascii="宋体" w:eastAsia="黑体" w:hAnsi="宋体" w:hint="eastAsia"/>
      <w:b/>
      <w:kern w:val="44"/>
      <w:sz w:val="32"/>
      <w:szCs w:val="48"/>
    </w:rPr>
  </w:style>
  <w:style w:type="paragraph" w:styleId="2">
    <w:name w:val="heading 2"/>
    <w:basedOn w:val="a"/>
    <w:next w:val="a"/>
    <w:link w:val="2Char"/>
    <w:semiHidden/>
    <w:unhideWhenUsed/>
    <w:qFormat/>
    <w:rsid w:val="00BB319E"/>
    <w:pPr>
      <w:autoSpaceDE w:val="0"/>
      <w:autoSpaceDN w:val="0"/>
      <w:adjustRightInd w:val="0"/>
      <w:spacing w:line="400" w:lineRule="exact"/>
      <w:ind w:left="270" w:firstLineChars="200" w:hanging="270"/>
      <w:jc w:val="left"/>
      <w:outlineLvl w:val="1"/>
    </w:pPr>
    <w:rPr>
      <w:rFonts w:hAnsi="Arial"/>
      <w:color w:val="003366"/>
      <w:kern w:val="0"/>
      <w:sz w:val="32"/>
      <w:szCs w:val="32"/>
      <w:lang w:val="zh-CN"/>
    </w:rPr>
  </w:style>
  <w:style w:type="paragraph" w:styleId="3">
    <w:name w:val="heading 3"/>
    <w:basedOn w:val="a"/>
    <w:next w:val="a"/>
    <w:link w:val="3Char"/>
    <w:qFormat/>
    <w:rsid w:val="00BB319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List Bullet 4"/>
    <w:basedOn w:val="a"/>
    <w:qFormat/>
    <w:rsid w:val="00BB319E"/>
    <w:pPr>
      <w:tabs>
        <w:tab w:val="left" w:pos="1620"/>
      </w:tabs>
      <w:spacing w:line="400" w:lineRule="exact"/>
      <w:ind w:left="1620" w:firstLineChars="200" w:hanging="360"/>
    </w:pPr>
  </w:style>
  <w:style w:type="paragraph" w:styleId="a3">
    <w:name w:val="Normal Indent"/>
    <w:basedOn w:val="a"/>
    <w:qFormat/>
    <w:rsid w:val="00BB319E"/>
    <w:pPr>
      <w:ind w:firstLineChars="200" w:firstLine="420"/>
    </w:pPr>
  </w:style>
  <w:style w:type="paragraph" w:styleId="a4">
    <w:name w:val="List Bullet"/>
    <w:basedOn w:val="a"/>
    <w:qFormat/>
    <w:rsid w:val="00BB319E"/>
    <w:pPr>
      <w:tabs>
        <w:tab w:val="left" w:pos="360"/>
      </w:tabs>
      <w:spacing w:line="400" w:lineRule="exact"/>
      <w:ind w:left="360" w:firstLineChars="200" w:hanging="360"/>
    </w:pPr>
  </w:style>
  <w:style w:type="paragraph" w:styleId="a5">
    <w:name w:val="Document Map"/>
    <w:basedOn w:val="a"/>
    <w:link w:val="Char"/>
    <w:qFormat/>
    <w:rsid w:val="00BB319E"/>
    <w:pPr>
      <w:spacing w:line="400" w:lineRule="exact"/>
      <w:ind w:firstLineChars="200" w:firstLine="643"/>
    </w:pPr>
    <w:rPr>
      <w:rFonts w:ascii="宋体"/>
      <w:sz w:val="18"/>
      <w:szCs w:val="18"/>
    </w:rPr>
  </w:style>
  <w:style w:type="paragraph" w:styleId="a6">
    <w:name w:val="annotation text"/>
    <w:basedOn w:val="a"/>
    <w:link w:val="Char0"/>
    <w:qFormat/>
    <w:rsid w:val="00BB319E"/>
    <w:pPr>
      <w:jc w:val="left"/>
    </w:pPr>
  </w:style>
  <w:style w:type="paragraph" w:styleId="30">
    <w:name w:val="List Bullet 3"/>
    <w:basedOn w:val="a"/>
    <w:qFormat/>
    <w:rsid w:val="00BB319E"/>
    <w:pPr>
      <w:tabs>
        <w:tab w:val="left" w:pos="1200"/>
      </w:tabs>
      <w:spacing w:line="400" w:lineRule="exact"/>
      <w:ind w:left="1200" w:firstLineChars="200" w:hanging="360"/>
    </w:pPr>
  </w:style>
  <w:style w:type="paragraph" w:styleId="a7">
    <w:name w:val="Body Text"/>
    <w:basedOn w:val="a"/>
    <w:link w:val="Char1"/>
    <w:unhideWhenUsed/>
    <w:qFormat/>
    <w:rsid w:val="00BB319E"/>
    <w:pPr>
      <w:spacing w:after="120"/>
    </w:pPr>
  </w:style>
  <w:style w:type="paragraph" w:styleId="a8">
    <w:name w:val="Body Text Indent"/>
    <w:basedOn w:val="a"/>
    <w:link w:val="Char2"/>
    <w:qFormat/>
    <w:rsid w:val="00BB319E"/>
    <w:pPr>
      <w:ind w:firstLine="570"/>
    </w:pPr>
    <w:rPr>
      <w:sz w:val="28"/>
      <w:szCs w:val="20"/>
    </w:rPr>
  </w:style>
  <w:style w:type="paragraph" w:styleId="20">
    <w:name w:val="List Bullet 2"/>
    <w:basedOn w:val="a"/>
    <w:qFormat/>
    <w:rsid w:val="00BB319E"/>
    <w:pPr>
      <w:tabs>
        <w:tab w:val="left" w:pos="780"/>
      </w:tabs>
      <w:spacing w:line="400" w:lineRule="exact"/>
      <w:ind w:left="780" w:firstLineChars="200" w:hanging="360"/>
    </w:pPr>
  </w:style>
  <w:style w:type="paragraph" w:styleId="a9">
    <w:name w:val="Plain Text"/>
    <w:basedOn w:val="a"/>
    <w:link w:val="Char3"/>
    <w:qFormat/>
    <w:rsid w:val="00BB319E"/>
    <w:rPr>
      <w:rFonts w:ascii="宋体" w:hAnsi="Courier New"/>
      <w:szCs w:val="20"/>
    </w:rPr>
  </w:style>
  <w:style w:type="paragraph" w:styleId="5">
    <w:name w:val="List Bullet 5"/>
    <w:basedOn w:val="a"/>
    <w:qFormat/>
    <w:rsid w:val="00BB319E"/>
    <w:pPr>
      <w:tabs>
        <w:tab w:val="left" w:pos="2040"/>
      </w:tabs>
      <w:spacing w:line="400" w:lineRule="exact"/>
      <w:ind w:left="2040" w:firstLineChars="200" w:hanging="360"/>
    </w:pPr>
  </w:style>
  <w:style w:type="paragraph" w:styleId="aa">
    <w:name w:val="Date"/>
    <w:basedOn w:val="a"/>
    <w:next w:val="a"/>
    <w:link w:val="Char4"/>
    <w:qFormat/>
    <w:rsid w:val="00BB319E"/>
    <w:pPr>
      <w:spacing w:line="400" w:lineRule="exact"/>
      <w:ind w:firstLineChars="200" w:firstLine="643"/>
    </w:pPr>
  </w:style>
  <w:style w:type="paragraph" w:styleId="21">
    <w:name w:val="Body Text Indent 2"/>
    <w:basedOn w:val="a"/>
    <w:link w:val="2Char0"/>
    <w:qFormat/>
    <w:rsid w:val="00BB319E"/>
    <w:pPr>
      <w:spacing w:line="500" w:lineRule="atLeast"/>
      <w:ind w:firstLine="570"/>
    </w:pPr>
    <w:rPr>
      <w:rFonts w:asciiTheme="minorHAnsi" w:eastAsiaTheme="minorEastAsia" w:hAnsiTheme="minorHAnsi" w:cstheme="minorBidi"/>
      <w:szCs w:val="22"/>
    </w:rPr>
  </w:style>
  <w:style w:type="paragraph" w:styleId="ab">
    <w:name w:val="Balloon Text"/>
    <w:basedOn w:val="a"/>
    <w:link w:val="Char10"/>
    <w:qFormat/>
    <w:rsid w:val="00BB319E"/>
    <w:rPr>
      <w:sz w:val="18"/>
      <w:szCs w:val="18"/>
    </w:rPr>
  </w:style>
  <w:style w:type="paragraph" w:styleId="ac">
    <w:name w:val="footer"/>
    <w:basedOn w:val="a"/>
    <w:link w:val="Char11"/>
    <w:uiPriority w:val="99"/>
    <w:unhideWhenUsed/>
    <w:qFormat/>
    <w:rsid w:val="00BB31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d">
    <w:name w:val="header"/>
    <w:basedOn w:val="a"/>
    <w:link w:val="Char20"/>
    <w:unhideWhenUsed/>
    <w:qFormat/>
    <w:rsid w:val="00BB31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qFormat/>
    <w:rsid w:val="00BB319E"/>
  </w:style>
  <w:style w:type="paragraph" w:styleId="31">
    <w:name w:val="Body Text Indent 3"/>
    <w:basedOn w:val="a"/>
    <w:link w:val="3Char0"/>
    <w:qFormat/>
    <w:rsid w:val="00BB319E"/>
    <w:pPr>
      <w:ind w:firstLineChars="200" w:firstLine="420"/>
    </w:pPr>
    <w:rPr>
      <w:szCs w:val="20"/>
    </w:rPr>
  </w:style>
  <w:style w:type="paragraph" w:styleId="22">
    <w:name w:val="toc 2"/>
    <w:basedOn w:val="a"/>
    <w:next w:val="a"/>
    <w:qFormat/>
    <w:rsid w:val="00BB319E"/>
    <w:pPr>
      <w:spacing w:line="380" w:lineRule="exact"/>
      <w:ind w:firstLineChars="200" w:firstLine="643"/>
      <w:jc w:val="center"/>
    </w:pPr>
    <w:rPr>
      <w:rFonts w:ascii="宋体" w:hAnsi="宋体" w:cs="Arial"/>
      <w:b/>
      <w:bCs/>
      <w:color w:val="000000"/>
      <w:kern w:val="0"/>
      <w:szCs w:val="21"/>
    </w:rPr>
  </w:style>
  <w:style w:type="paragraph" w:styleId="HTML">
    <w:name w:val="HTML Preformatted"/>
    <w:basedOn w:val="a"/>
    <w:link w:val="HTMLChar"/>
    <w:qFormat/>
    <w:rsid w:val="00BB319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400" w:lineRule="exact"/>
      <w:ind w:firstLineChars="200" w:firstLine="643"/>
      <w:jc w:val="left"/>
    </w:pPr>
    <w:rPr>
      <w:rFonts w:ascii="宋体" w:hAnsi="宋体" w:cs="宋体"/>
      <w:kern w:val="0"/>
      <w:sz w:val="24"/>
    </w:rPr>
  </w:style>
  <w:style w:type="paragraph" w:styleId="ae">
    <w:name w:val="Normal (Web)"/>
    <w:basedOn w:val="a"/>
    <w:qFormat/>
    <w:rsid w:val="00BB319E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af">
    <w:name w:val="Title"/>
    <w:basedOn w:val="a"/>
    <w:next w:val="a"/>
    <w:link w:val="Char5"/>
    <w:qFormat/>
    <w:rsid w:val="00BB319E"/>
    <w:pPr>
      <w:spacing w:before="240" w:after="60" w:line="400" w:lineRule="exact"/>
      <w:ind w:firstLineChars="200" w:firstLine="643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paragraph" w:styleId="af0">
    <w:name w:val="annotation subject"/>
    <w:basedOn w:val="a6"/>
    <w:next w:val="a6"/>
    <w:link w:val="Char6"/>
    <w:qFormat/>
    <w:rsid w:val="00BB319E"/>
    <w:rPr>
      <w:b/>
      <w:bCs/>
    </w:rPr>
  </w:style>
  <w:style w:type="table" w:styleId="af1">
    <w:name w:val="Table Grid"/>
    <w:basedOn w:val="a1"/>
    <w:uiPriority w:val="99"/>
    <w:qFormat/>
    <w:rsid w:val="00BB319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Strong"/>
    <w:qFormat/>
    <w:rsid w:val="00BB319E"/>
    <w:rPr>
      <w:b/>
    </w:rPr>
  </w:style>
  <w:style w:type="character" w:styleId="af3">
    <w:name w:val="page number"/>
    <w:basedOn w:val="a0"/>
    <w:qFormat/>
    <w:rsid w:val="00BB319E"/>
  </w:style>
  <w:style w:type="character" w:styleId="af4">
    <w:name w:val="FollowedHyperlink"/>
    <w:uiPriority w:val="99"/>
    <w:qFormat/>
    <w:rsid w:val="00BB319E"/>
    <w:rPr>
      <w:rFonts w:ascii="Times New Roman" w:eastAsia="宋体" w:hAnsi="Times New Roman" w:cs="Times New Roman"/>
      <w:color w:val="800080"/>
      <w:u w:val="single"/>
    </w:rPr>
  </w:style>
  <w:style w:type="character" w:styleId="af5">
    <w:name w:val="Emphasis"/>
    <w:qFormat/>
    <w:rsid w:val="00BB319E"/>
    <w:rPr>
      <w:rFonts w:ascii="Times New Roman" w:eastAsia="宋体" w:hAnsi="Times New Roman" w:cs="Times New Roman"/>
      <w:i/>
      <w:iCs/>
    </w:rPr>
  </w:style>
  <w:style w:type="character" w:styleId="af6">
    <w:name w:val="Hyperlink"/>
    <w:basedOn w:val="a0"/>
    <w:uiPriority w:val="99"/>
    <w:qFormat/>
    <w:rsid w:val="00BB319E"/>
    <w:rPr>
      <w:color w:val="0000FF"/>
      <w:u w:val="none"/>
    </w:rPr>
  </w:style>
  <w:style w:type="character" w:styleId="af7">
    <w:name w:val="annotation reference"/>
    <w:qFormat/>
    <w:rsid w:val="00BB319E"/>
    <w:rPr>
      <w:sz w:val="21"/>
      <w:szCs w:val="21"/>
    </w:rPr>
  </w:style>
  <w:style w:type="character" w:customStyle="1" w:styleId="1Char">
    <w:name w:val="标题 1 Char"/>
    <w:basedOn w:val="a0"/>
    <w:link w:val="1"/>
    <w:qFormat/>
    <w:rsid w:val="00BB319E"/>
    <w:rPr>
      <w:rFonts w:ascii="宋体" w:eastAsia="黑体" w:hAnsi="宋体" w:cs="Times New Roman"/>
      <w:b/>
      <w:kern w:val="44"/>
      <w:sz w:val="32"/>
      <w:szCs w:val="48"/>
    </w:rPr>
  </w:style>
  <w:style w:type="character" w:customStyle="1" w:styleId="2Char">
    <w:name w:val="标题 2 Char"/>
    <w:basedOn w:val="a0"/>
    <w:link w:val="2"/>
    <w:semiHidden/>
    <w:qFormat/>
    <w:rsid w:val="00BB319E"/>
    <w:rPr>
      <w:rFonts w:ascii="Times New Roman" w:eastAsia="宋体" w:hAnsi="Arial" w:cs="Times New Roman"/>
      <w:color w:val="003366"/>
      <w:kern w:val="0"/>
      <w:sz w:val="32"/>
      <w:szCs w:val="32"/>
      <w:lang w:val="zh-CN"/>
    </w:rPr>
  </w:style>
  <w:style w:type="character" w:customStyle="1" w:styleId="3Char">
    <w:name w:val="标题 3 Char"/>
    <w:basedOn w:val="a0"/>
    <w:link w:val="3"/>
    <w:qFormat/>
    <w:rsid w:val="00BB319E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Char">
    <w:name w:val="文档结构图 Char"/>
    <w:basedOn w:val="a0"/>
    <w:link w:val="a5"/>
    <w:qFormat/>
    <w:rsid w:val="00BB319E"/>
    <w:rPr>
      <w:rFonts w:ascii="宋体" w:eastAsia="宋体" w:hAnsi="Times New Roman" w:cs="Times New Roman"/>
      <w:sz w:val="18"/>
      <w:szCs w:val="18"/>
    </w:rPr>
  </w:style>
  <w:style w:type="character" w:customStyle="1" w:styleId="Char0">
    <w:name w:val="批注文字 Char"/>
    <w:basedOn w:val="a0"/>
    <w:link w:val="a6"/>
    <w:qFormat/>
    <w:rsid w:val="00BB319E"/>
    <w:rPr>
      <w:rFonts w:ascii="Times New Roman" w:eastAsia="宋体" w:hAnsi="Times New Roman" w:cs="Times New Roman"/>
      <w:szCs w:val="24"/>
    </w:rPr>
  </w:style>
  <w:style w:type="character" w:customStyle="1" w:styleId="Char1">
    <w:name w:val="正文文本 Char"/>
    <w:basedOn w:val="a0"/>
    <w:link w:val="a7"/>
    <w:qFormat/>
    <w:rsid w:val="00BB319E"/>
    <w:rPr>
      <w:rFonts w:ascii="Times New Roman" w:eastAsia="宋体" w:hAnsi="Times New Roman" w:cs="Times New Roman"/>
      <w:szCs w:val="24"/>
    </w:rPr>
  </w:style>
  <w:style w:type="character" w:customStyle="1" w:styleId="Char2">
    <w:name w:val="正文文本缩进 Char"/>
    <w:basedOn w:val="a0"/>
    <w:link w:val="a8"/>
    <w:qFormat/>
    <w:rsid w:val="00BB319E"/>
    <w:rPr>
      <w:rFonts w:ascii="Times New Roman" w:eastAsia="宋体" w:hAnsi="Times New Roman" w:cs="Times New Roman"/>
      <w:sz w:val="28"/>
      <w:szCs w:val="20"/>
    </w:rPr>
  </w:style>
  <w:style w:type="character" w:customStyle="1" w:styleId="Char3">
    <w:name w:val="纯文本 Char"/>
    <w:basedOn w:val="a0"/>
    <w:link w:val="a9"/>
    <w:qFormat/>
    <w:rsid w:val="00BB319E"/>
    <w:rPr>
      <w:rFonts w:ascii="宋体" w:eastAsia="宋体" w:hAnsi="Courier New" w:cs="Times New Roman"/>
      <w:szCs w:val="20"/>
    </w:rPr>
  </w:style>
  <w:style w:type="character" w:customStyle="1" w:styleId="Char4">
    <w:name w:val="日期 Char"/>
    <w:basedOn w:val="a0"/>
    <w:link w:val="aa"/>
    <w:qFormat/>
    <w:rsid w:val="00BB319E"/>
    <w:rPr>
      <w:rFonts w:ascii="Times New Roman" w:eastAsia="宋体" w:hAnsi="Times New Roman" w:cs="Times New Roman"/>
      <w:szCs w:val="24"/>
    </w:rPr>
  </w:style>
  <w:style w:type="character" w:customStyle="1" w:styleId="2Char0">
    <w:name w:val="正文文本缩进 2 Char"/>
    <w:basedOn w:val="a0"/>
    <w:link w:val="21"/>
    <w:qFormat/>
    <w:rsid w:val="00BB319E"/>
  </w:style>
  <w:style w:type="character" w:customStyle="1" w:styleId="Char7">
    <w:name w:val="批注框文本 Char"/>
    <w:basedOn w:val="a0"/>
    <w:qFormat/>
    <w:rsid w:val="00BB319E"/>
    <w:rPr>
      <w:rFonts w:ascii="Times New Roman" w:eastAsia="宋体" w:hAnsi="Times New Roman" w:cs="Times New Roman"/>
      <w:sz w:val="18"/>
      <w:szCs w:val="18"/>
    </w:rPr>
  </w:style>
  <w:style w:type="character" w:customStyle="1" w:styleId="Char8">
    <w:name w:val="页脚 Char"/>
    <w:basedOn w:val="a0"/>
    <w:uiPriority w:val="99"/>
    <w:qFormat/>
    <w:rsid w:val="00BB319E"/>
    <w:rPr>
      <w:rFonts w:ascii="Times New Roman" w:eastAsia="宋体" w:hAnsi="Times New Roman" w:cs="Times New Roman"/>
      <w:sz w:val="18"/>
      <w:szCs w:val="18"/>
    </w:rPr>
  </w:style>
  <w:style w:type="character" w:customStyle="1" w:styleId="Char9">
    <w:name w:val="页眉 Char"/>
    <w:basedOn w:val="a0"/>
    <w:qFormat/>
    <w:rsid w:val="00BB319E"/>
    <w:rPr>
      <w:rFonts w:ascii="Times New Roman" w:eastAsia="宋体" w:hAnsi="Times New Roman" w:cs="Times New Roman"/>
      <w:sz w:val="18"/>
      <w:szCs w:val="18"/>
    </w:rPr>
  </w:style>
  <w:style w:type="character" w:customStyle="1" w:styleId="3Char0">
    <w:name w:val="正文文本缩进 3 Char"/>
    <w:basedOn w:val="a0"/>
    <w:link w:val="31"/>
    <w:qFormat/>
    <w:rsid w:val="00BB319E"/>
    <w:rPr>
      <w:rFonts w:ascii="Times New Roman" w:eastAsia="宋体" w:hAnsi="Times New Roman" w:cs="Times New Roman"/>
      <w:szCs w:val="20"/>
    </w:rPr>
  </w:style>
  <w:style w:type="character" w:customStyle="1" w:styleId="HTMLChar">
    <w:name w:val="HTML 预设格式 Char"/>
    <w:basedOn w:val="a0"/>
    <w:link w:val="HTML"/>
    <w:qFormat/>
    <w:rsid w:val="00BB319E"/>
    <w:rPr>
      <w:rFonts w:ascii="宋体" w:eastAsia="宋体" w:hAnsi="宋体" w:cs="宋体"/>
      <w:kern w:val="0"/>
      <w:sz w:val="24"/>
      <w:szCs w:val="24"/>
    </w:rPr>
  </w:style>
  <w:style w:type="character" w:customStyle="1" w:styleId="Char5">
    <w:name w:val="标题 Char"/>
    <w:basedOn w:val="a0"/>
    <w:link w:val="af"/>
    <w:qFormat/>
    <w:rsid w:val="00BB319E"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6">
    <w:name w:val="批注主题 Char"/>
    <w:basedOn w:val="Char0"/>
    <w:link w:val="af0"/>
    <w:qFormat/>
    <w:rsid w:val="00BB319E"/>
    <w:rPr>
      <w:rFonts w:ascii="Times New Roman" w:eastAsia="宋体" w:hAnsi="Times New Roman" w:cs="Times New Roman"/>
      <w:b/>
      <w:bCs/>
      <w:szCs w:val="24"/>
    </w:rPr>
  </w:style>
  <w:style w:type="character" w:customStyle="1" w:styleId="Char20">
    <w:name w:val="页眉 Char2"/>
    <w:basedOn w:val="a0"/>
    <w:link w:val="ad"/>
    <w:qFormat/>
    <w:rsid w:val="00BB319E"/>
    <w:rPr>
      <w:rFonts w:ascii="Times New Roman" w:eastAsia="宋体" w:hAnsi="Times New Roman" w:cs="Times New Roman"/>
      <w:sz w:val="18"/>
      <w:szCs w:val="18"/>
    </w:rPr>
  </w:style>
  <w:style w:type="character" w:customStyle="1" w:styleId="Char11">
    <w:name w:val="页脚 Char1"/>
    <w:basedOn w:val="a0"/>
    <w:link w:val="ac"/>
    <w:uiPriority w:val="99"/>
    <w:qFormat/>
    <w:rsid w:val="00BB319E"/>
    <w:rPr>
      <w:rFonts w:ascii="Times New Roman" w:eastAsia="宋体" w:hAnsi="Times New Roman" w:cs="Times New Roman"/>
      <w:sz w:val="18"/>
      <w:szCs w:val="18"/>
    </w:rPr>
  </w:style>
  <w:style w:type="character" w:customStyle="1" w:styleId="Char12">
    <w:name w:val="页眉 Char1"/>
    <w:basedOn w:val="a0"/>
    <w:qFormat/>
    <w:rsid w:val="00BB319E"/>
    <w:rPr>
      <w:kern w:val="2"/>
      <w:sz w:val="18"/>
      <w:szCs w:val="18"/>
    </w:rPr>
  </w:style>
  <w:style w:type="character" w:customStyle="1" w:styleId="210">
    <w:name w:val="正文文本缩进 2 字符1"/>
    <w:basedOn w:val="a0"/>
    <w:uiPriority w:val="99"/>
    <w:semiHidden/>
    <w:qFormat/>
    <w:rsid w:val="00BB319E"/>
    <w:rPr>
      <w:rFonts w:ascii="Times New Roman" w:eastAsia="宋体" w:hAnsi="Times New Roman" w:cs="Times New Roman"/>
      <w:szCs w:val="24"/>
    </w:rPr>
  </w:style>
  <w:style w:type="character" w:customStyle="1" w:styleId="11">
    <w:name w:val="页眉 字符1"/>
    <w:basedOn w:val="a0"/>
    <w:semiHidden/>
    <w:qFormat/>
    <w:rsid w:val="00BB319E"/>
    <w:rPr>
      <w:kern w:val="2"/>
      <w:sz w:val="18"/>
      <w:szCs w:val="18"/>
    </w:rPr>
  </w:style>
  <w:style w:type="character" w:customStyle="1" w:styleId="12">
    <w:name w:val="页脚 字符1"/>
    <w:basedOn w:val="a0"/>
    <w:semiHidden/>
    <w:qFormat/>
    <w:rsid w:val="00BB319E"/>
    <w:rPr>
      <w:kern w:val="2"/>
      <w:sz w:val="18"/>
      <w:szCs w:val="18"/>
    </w:rPr>
  </w:style>
  <w:style w:type="character" w:customStyle="1" w:styleId="af8">
    <w:name w:val="纯文本 字符"/>
    <w:basedOn w:val="a0"/>
    <w:qFormat/>
    <w:rsid w:val="00BB319E"/>
    <w:rPr>
      <w:rFonts w:asciiTheme="minorEastAsia" w:hAnsi="Courier New" w:cs="Courier New"/>
      <w:szCs w:val="24"/>
    </w:rPr>
  </w:style>
  <w:style w:type="paragraph" w:customStyle="1" w:styleId="reader-word-layer">
    <w:name w:val="reader-word-layer"/>
    <w:basedOn w:val="a"/>
    <w:qFormat/>
    <w:rsid w:val="00BB319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Char10">
    <w:name w:val="批注框文本 Char1"/>
    <w:basedOn w:val="a0"/>
    <w:link w:val="ab"/>
    <w:qFormat/>
    <w:rsid w:val="00BB319E"/>
    <w:rPr>
      <w:rFonts w:ascii="Times New Roman" w:eastAsia="宋体" w:hAnsi="Times New Roman" w:cs="Times New Roman"/>
      <w:sz w:val="18"/>
      <w:szCs w:val="18"/>
    </w:rPr>
  </w:style>
  <w:style w:type="character" w:customStyle="1" w:styleId="13">
    <w:name w:val="未处理的提及1"/>
    <w:uiPriority w:val="99"/>
    <w:semiHidden/>
    <w:unhideWhenUsed/>
    <w:qFormat/>
    <w:rsid w:val="00BB319E"/>
    <w:rPr>
      <w:color w:val="605E5C"/>
      <w:shd w:val="clear" w:color="auto" w:fill="E1DFDD"/>
    </w:rPr>
  </w:style>
  <w:style w:type="paragraph" w:styleId="af9">
    <w:name w:val="List Paragraph"/>
    <w:basedOn w:val="a"/>
    <w:link w:val="Chara"/>
    <w:uiPriority w:val="99"/>
    <w:qFormat/>
    <w:rsid w:val="00BB319E"/>
    <w:pPr>
      <w:ind w:firstLineChars="200" w:firstLine="420"/>
    </w:pPr>
  </w:style>
  <w:style w:type="character" w:customStyle="1" w:styleId="Chara">
    <w:name w:val="列出段落 Char"/>
    <w:basedOn w:val="a0"/>
    <w:link w:val="af9"/>
    <w:uiPriority w:val="99"/>
    <w:qFormat/>
    <w:rsid w:val="00BB319E"/>
    <w:rPr>
      <w:rFonts w:ascii="Times New Roman" w:eastAsia="宋体" w:hAnsi="Times New Roman" w:cs="Times New Roman"/>
      <w:szCs w:val="24"/>
    </w:rPr>
  </w:style>
  <w:style w:type="paragraph" w:customStyle="1" w:styleId="14">
    <w:name w:val="正文1"/>
    <w:qFormat/>
    <w:rsid w:val="00BB319E"/>
    <w:pPr>
      <w:jc w:val="both"/>
    </w:pPr>
    <w:rPr>
      <w:rFonts w:ascii="等线" w:eastAsia="宋体" w:hAnsi="等线" w:cs="宋体"/>
      <w:kern w:val="2"/>
      <w:sz w:val="21"/>
      <w:szCs w:val="21"/>
    </w:rPr>
  </w:style>
  <w:style w:type="paragraph" w:customStyle="1" w:styleId="23">
    <w:name w:val="2"/>
    <w:basedOn w:val="a"/>
    <w:next w:val="a9"/>
    <w:qFormat/>
    <w:rsid w:val="00BB319E"/>
    <w:rPr>
      <w:rFonts w:ascii="宋体" w:hAnsi="Courier New" w:cs="Courier New"/>
      <w:szCs w:val="21"/>
    </w:rPr>
  </w:style>
  <w:style w:type="paragraph" w:customStyle="1" w:styleId="15">
    <w:name w:val="修订1"/>
    <w:uiPriority w:val="99"/>
    <w:unhideWhenUsed/>
    <w:qFormat/>
    <w:rsid w:val="00BB319E"/>
    <w:rPr>
      <w:rFonts w:ascii="Times New Roman" w:eastAsia="宋体" w:hAnsi="Times New Roman" w:cs="Times New Roman"/>
      <w:kern w:val="2"/>
      <w:sz w:val="21"/>
      <w:szCs w:val="24"/>
    </w:rPr>
  </w:style>
  <w:style w:type="paragraph" w:customStyle="1" w:styleId="Style48">
    <w:name w:val="_Style 48"/>
    <w:basedOn w:val="a"/>
    <w:next w:val="af9"/>
    <w:uiPriority w:val="34"/>
    <w:qFormat/>
    <w:rsid w:val="00BB319E"/>
    <w:pPr>
      <w:ind w:firstLineChars="200" w:firstLine="420"/>
    </w:pPr>
  </w:style>
  <w:style w:type="character" w:customStyle="1" w:styleId="16">
    <w:name w:val="正文文本 字符1"/>
    <w:basedOn w:val="a0"/>
    <w:uiPriority w:val="99"/>
    <w:semiHidden/>
    <w:qFormat/>
    <w:rsid w:val="00BB319E"/>
    <w:rPr>
      <w:kern w:val="2"/>
      <w:sz w:val="21"/>
      <w:szCs w:val="24"/>
    </w:rPr>
  </w:style>
  <w:style w:type="character" w:customStyle="1" w:styleId="font01">
    <w:name w:val="font01"/>
    <w:basedOn w:val="a0"/>
    <w:qFormat/>
    <w:rsid w:val="00BB319E"/>
    <w:rPr>
      <w:rFonts w:ascii="Times New Roman" w:hAnsi="Times New Roman" w:cs="Times New Roman" w:hint="default"/>
      <w:color w:val="000000"/>
      <w:sz w:val="20"/>
      <w:szCs w:val="20"/>
      <w:u w:val="none"/>
    </w:rPr>
  </w:style>
  <w:style w:type="character" w:customStyle="1" w:styleId="font11">
    <w:name w:val="font11"/>
    <w:basedOn w:val="a0"/>
    <w:qFormat/>
    <w:rsid w:val="00BB319E"/>
    <w:rPr>
      <w:rFonts w:ascii="宋体" w:eastAsia="宋体" w:hAnsi="宋体" w:cs="宋体" w:hint="eastAsia"/>
      <w:color w:val="000000"/>
      <w:sz w:val="20"/>
      <w:szCs w:val="20"/>
      <w:u w:val="none"/>
    </w:rPr>
  </w:style>
  <w:style w:type="paragraph" w:customStyle="1" w:styleId="xy1">
    <w:name w:val="xy1"/>
    <w:basedOn w:val="a"/>
    <w:qFormat/>
    <w:rsid w:val="00BB319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7"/>
      <w:szCs w:val="27"/>
    </w:rPr>
  </w:style>
  <w:style w:type="paragraph" w:customStyle="1" w:styleId="biao2">
    <w:name w:val="biao2"/>
    <w:basedOn w:val="a"/>
    <w:qFormat/>
    <w:rsid w:val="00BB319E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2Sylfaen1">
    <w:name w:val="正文文本 (2) + Sylfaen1"/>
    <w:basedOn w:val="24"/>
    <w:qFormat/>
    <w:rsid w:val="00BB319E"/>
    <w:rPr>
      <w:rFonts w:ascii="Sylfaen" w:eastAsia="Sylfaen" w:hAnsi="Sylfaen" w:cs="Sylfaen"/>
      <w:color w:val="000000"/>
      <w:spacing w:val="0"/>
      <w:w w:val="100"/>
      <w:position w:val="0"/>
      <w:sz w:val="16"/>
      <w:szCs w:val="16"/>
      <w:u w:val="none"/>
      <w:shd w:val="clear" w:color="auto" w:fill="FFFFFF"/>
      <w:lang w:val="en-US" w:eastAsia="en-US" w:bidi="en-US"/>
    </w:rPr>
  </w:style>
  <w:style w:type="character" w:customStyle="1" w:styleId="24">
    <w:name w:val="正文文本 (2)_"/>
    <w:basedOn w:val="a0"/>
    <w:link w:val="25"/>
    <w:qFormat/>
    <w:rsid w:val="00BB319E"/>
    <w:rPr>
      <w:rFonts w:eastAsia="Times New Roman"/>
      <w:shd w:val="clear" w:color="auto" w:fill="FFFFFF"/>
    </w:rPr>
  </w:style>
  <w:style w:type="paragraph" w:customStyle="1" w:styleId="25">
    <w:name w:val="正文文本 (2)"/>
    <w:basedOn w:val="a"/>
    <w:link w:val="24"/>
    <w:qFormat/>
    <w:rsid w:val="00BB319E"/>
    <w:pPr>
      <w:shd w:val="clear" w:color="auto" w:fill="FFFFFF"/>
    </w:pPr>
    <w:rPr>
      <w:rFonts w:asciiTheme="minorHAnsi" w:eastAsia="Times New Roman" w:hAnsiTheme="minorHAnsi" w:cstheme="minorBidi"/>
      <w:szCs w:val="22"/>
    </w:rPr>
  </w:style>
  <w:style w:type="character" w:customStyle="1" w:styleId="2SimHei3">
    <w:name w:val="正文文本 (2) + SimHei3"/>
    <w:basedOn w:val="24"/>
    <w:qFormat/>
    <w:rsid w:val="00BB319E"/>
    <w:rPr>
      <w:rFonts w:ascii="黑体" w:eastAsia="黑体" w:hAnsi="黑体" w:cs="黑体"/>
      <w:color w:val="000000"/>
      <w:spacing w:val="30"/>
      <w:w w:val="100"/>
      <w:position w:val="0"/>
      <w:sz w:val="17"/>
      <w:szCs w:val="17"/>
      <w:u w:val="none"/>
      <w:shd w:val="clear" w:color="auto" w:fill="FFFFFF"/>
      <w:lang w:val="zh-TW" w:eastAsia="zh-TW" w:bidi="zh-TW"/>
    </w:rPr>
  </w:style>
  <w:style w:type="character" w:customStyle="1" w:styleId="2SimHei">
    <w:name w:val="正文文本 (2) + SimHei"/>
    <w:basedOn w:val="24"/>
    <w:qFormat/>
    <w:rsid w:val="00BB319E"/>
    <w:rPr>
      <w:rFonts w:ascii="黑体" w:eastAsia="黑体" w:hAnsi="黑体" w:cs="黑体"/>
      <w:color w:val="000000"/>
      <w:spacing w:val="0"/>
      <w:w w:val="100"/>
      <w:position w:val="0"/>
      <w:sz w:val="17"/>
      <w:szCs w:val="17"/>
      <w:u w:val="none"/>
      <w:shd w:val="clear" w:color="auto" w:fill="FFFFFF"/>
      <w:lang w:val="zh-TW" w:eastAsia="zh-TW" w:bidi="zh-TW"/>
    </w:rPr>
  </w:style>
  <w:style w:type="character" w:customStyle="1" w:styleId="2SimHei2">
    <w:name w:val="正文文本 (2) + SimHei2"/>
    <w:basedOn w:val="24"/>
    <w:qFormat/>
    <w:rsid w:val="00BB319E"/>
    <w:rPr>
      <w:rFonts w:ascii="黑体" w:eastAsia="黑体" w:hAnsi="黑体" w:cs="黑体"/>
      <w:color w:val="000000"/>
      <w:spacing w:val="180"/>
      <w:w w:val="100"/>
      <w:position w:val="0"/>
      <w:sz w:val="17"/>
      <w:szCs w:val="17"/>
      <w:u w:val="none"/>
      <w:shd w:val="clear" w:color="auto" w:fill="FFFFFF"/>
      <w:lang w:val="zh-TW" w:eastAsia="zh-TW" w:bidi="zh-TW"/>
    </w:rPr>
  </w:style>
  <w:style w:type="character" w:customStyle="1" w:styleId="2SimHei1">
    <w:name w:val="正文文本 (2) + SimHei1"/>
    <w:basedOn w:val="24"/>
    <w:qFormat/>
    <w:rsid w:val="00BB319E"/>
    <w:rPr>
      <w:rFonts w:ascii="黑体" w:eastAsia="黑体" w:hAnsi="黑体" w:cs="黑体"/>
      <w:color w:val="000000"/>
      <w:spacing w:val="20"/>
      <w:w w:val="100"/>
      <w:position w:val="0"/>
      <w:sz w:val="17"/>
      <w:szCs w:val="17"/>
      <w:u w:val="none"/>
      <w:shd w:val="clear" w:color="auto" w:fill="FFFFFF"/>
      <w:lang w:val="en-US" w:eastAsia="en-US" w:bidi="en-US"/>
    </w:rPr>
  </w:style>
  <w:style w:type="character" w:customStyle="1" w:styleId="Char13">
    <w:name w:val="纯文本 Char1"/>
    <w:qFormat/>
    <w:rsid w:val="00BB319E"/>
    <w:rPr>
      <w:rFonts w:ascii="宋体" w:hAnsi="Courier New" w:cs="Courier New"/>
      <w:kern w:val="2"/>
      <w:sz w:val="21"/>
      <w:szCs w:val="21"/>
    </w:rPr>
  </w:style>
  <w:style w:type="character" w:customStyle="1" w:styleId="font21">
    <w:name w:val="font21"/>
    <w:qFormat/>
    <w:rsid w:val="00BB319E"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skip">
    <w:name w:val="skip"/>
    <w:basedOn w:val="a0"/>
    <w:qFormat/>
    <w:rsid w:val="00BB319E"/>
  </w:style>
  <w:style w:type="character" w:customStyle="1" w:styleId="apple-converted-space">
    <w:name w:val="apple-converted-space"/>
    <w:basedOn w:val="a0"/>
    <w:qFormat/>
    <w:rsid w:val="00BB319E"/>
  </w:style>
  <w:style w:type="paragraph" w:customStyle="1" w:styleId="Style1">
    <w:name w:val="_Style 1"/>
    <w:basedOn w:val="a"/>
    <w:uiPriority w:val="34"/>
    <w:qFormat/>
    <w:rsid w:val="00BB319E"/>
    <w:pPr>
      <w:ind w:firstLineChars="200" w:firstLine="420"/>
    </w:pPr>
    <w:rPr>
      <w:color w:val="000000"/>
      <w:sz w:val="24"/>
    </w:rPr>
  </w:style>
  <w:style w:type="character" w:customStyle="1" w:styleId="def">
    <w:name w:val="def"/>
    <w:basedOn w:val="a0"/>
    <w:qFormat/>
    <w:rsid w:val="00BB319E"/>
  </w:style>
  <w:style w:type="paragraph" w:customStyle="1" w:styleId="style41">
    <w:name w:val="style41"/>
    <w:basedOn w:val="a"/>
    <w:qFormat/>
    <w:rsid w:val="00BB319E"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0"/>
      <w:szCs w:val="20"/>
    </w:rPr>
  </w:style>
  <w:style w:type="character" w:customStyle="1" w:styleId="26">
    <w:name w:val="正文文本缩进 2 字符"/>
    <w:qFormat/>
    <w:rsid w:val="00BB319E"/>
    <w:rPr>
      <w:kern w:val="2"/>
      <w:sz w:val="21"/>
    </w:rPr>
  </w:style>
  <w:style w:type="character" w:customStyle="1" w:styleId="afa">
    <w:name w:val="页眉 字符"/>
    <w:qFormat/>
    <w:rsid w:val="00BB319E"/>
    <w:rPr>
      <w:kern w:val="2"/>
      <w:sz w:val="18"/>
      <w:szCs w:val="18"/>
    </w:rPr>
  </w:style>
  <w:style w:type="character" w:customStyle="1" w:styleId="afb">
    <w:name w:val="页脚 字符"/>
    <w:qFormat/>
    <w:rsid w:val="00BB319E"/>
    <w:rPr>
      <w:kern w:val="2"/>
      <w:sz w:val="18"/>
      <w:szCs w:val="18"/>
    </w:rPr>
  </w:style>
  <w:style w:type="character" w:customStyle="1" w:styleId="17">
    <w:name w:val="标题 1 字符"/>
    <w:uiPriority w:val="9"/>
    <w:qFormat/>
    <w:rsid w:val="00BB319E"/>
    <w:rPr>
      <w:rFonts w:ascii="宋体" w:eastAsia="宋体" w:hAnsi="宋体" w:cs="宋体" w:hint="eastAsia"/>
      <w:b/>
      <w:kern w:val="44"/>
      <w:sz w:val="48"/>
      <w:szCs w:val="48"/>
      <w:lang w:val="en-US" w:eastAsia="zh-CN"/>
    </w:rPr>
  </w:style>
  <w:style w:type="character" w:customStyle="1" w:styleId="afc">
    <w:name w:val="批注文字 字符"/>
    <w:qFormat/>
    <w:rsid w:val="00BB319E"/>
    <w:rPr>
      <w:rFonts w:ascii="Times New Roman" w:eastAsia="宋体" w:hAnsi="Times New Roman" w:cs="Times New Roman"/>
    </w:rPr>
  </w:style>
  <w:style w:type="character" w:customStyle="1" w:styleId="afd">
    <w:name w:val="批注框文本 字符"/>
    <w:qFormat/>
    <w:rsid w:val="00BB319E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fe">
    <w:name w:val="批注主题 字符"/>
    <w:qFormat/>
    <w:rsid w:val="00BB319E"/>
    <w:rPr>
      <w:rFonts w:ascii="Times New Roman" w:eastAsia="宋体" w:hAnsi="Times New Roman" w:cs="Times New Roman"/>
      <w:b/>
      <w:bCs/>
    </w:rPr>
  </w:style>
  <w:style w:type="character" w:customStyle="1" w:styleId="CommentTextChar">
    <w:name w:val="Comment Text Char"/>
    <w:qFormat/>
    <w:rsid w:val="00BB319E"/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CommentSubjectChar">
    <w:name w:val="Comment Subject Char"/>
    <w:qFormat/>
    <w:rsid w:val="00BB319E"/>
    <w:rPr>
      <w:rFonts w:ascii="Times New Roman" w:eastAsia="宋体" w:hAnsi="Times New Roman" w:cs="Times New Roman"/>
      <w:b/>
      <w:bCs/>
      <w:kern w:val="2"/>
      <w:sz w:val="21"/>
      <w:szCs w:val="24"/>
    </w:rPr>
  </w:style>
  <w:style w:type="character" w:customStyle="1" w:styleId="18">
    <w:name w:val="纯文本 字符1"/>
    <w:qFormat/>
    <w:rsid w:val="00BB319E"/>
    <w:rPr>
      <w:rFonts w:ascii="宋体" w:eastAsia="宋体" w:hAnsi="Courier New" w:cs="Courier New"/>
      <w:kern w:val="2"/>
      <w:sz w:val="21"/>
      <w:szCs w:val="21"/>
    </w:rPr>
  </w:style>
  <w:style w:type="character" w:customStyle="1" w:styleId="100">
    <w:name w:val="10"/>
    <w:basedOn w:val="a0"/>
    <w:qFormat/>
    <w:rsid w:val="00BB319E"/>
    <w:rPr>
      <w:rFonts w:ascii="Times New Roman" w:eastAsia="宋体" w:hAnsi="Times New Roman" w:cs="Times New Roman" w:hint="default"/>
    </w:rPr>
  </w:style>
  <w:style w:type="character" w:customStyle="1" w:styleId="150">
    <w:name w:val="15"/>
    <w:basedOn w:val="a0"/>
    <w:qFormat/>
    <w:rsid w:val="00BB319E"/>
    <w:rPr>
      <w:rFonts w:ascii="Times New Roman" w:eastAsia="宋体" w:hAnsi="Times New Roman" w:cs="Times New Roman" w:hint="default"/>
      <w:b/>
      <w:bCs/>
    </w:rPr>
  </w:style>
  <w:style w:type="paragraph" w:customStyle="1" w:styleId="p0">
    <w:name w:val="p0"/>
    <w:basedOn w:val="a"/>
    <w:qFormat/>
    <w:rsid w:val="00BB319E"/>
    <w:pPr>
      <w:widowControl/>
      <w:spacing w:line="400" w:lineRule="exact"/>
      <w:ind w:firstLineChars="200" w:firstLine="643"/>
    </w:pPr>
    <w:rPr>
      <w:kern w:val="0"/>
      <w:szCs w:val="21"/>
    </w:rPr>
  </w:style>
  <w:style w:type="paragraph" w:customStyle="1" w:styleId="CharCharCharChar">
    <w:name w:val="Char Char Char Char"/>
    <w:basedOn w:val="1"/>
    <w:qFormat/>
    <w:rsid w:val="00BB319E"/>
    <w:pPr>
      <w:keepNext/>
      <w:keepLines/>
      <w:snapToGrid w:val="0"/>
      <w:spacing w:before="240" w:after="240" w:line="348" w:lineRule="auto"/>
      <w:jc w:val="both"/>
    </w:pPr>
    <w:rPr>
      <w:rFonts w:ascii="Tahoma" w:hAnsi="Tahoma" w:hint="default"/>
      <w:b w:val="0"/>
      <w:kern w:val="2"/>
      <w:sz w:val="24"/>
      <w:szCs w:val="20"/>
    </w:rPr>
  </w:style>
  <w:style w:type="character" w:customStyle="1" w:styleId="a-size-large">
    <w:name w:val="a-size-large"/>
    <w:qFormat/>
    <w:rsid w:val="00BB319E"/>
    <w:rPr>
      <w:rFonts w:ascii="Times New Roman" w:eastAsia="宋体" w:hAnsi="Times New Roman" w:cs="Times New Roman"/>
    </w:rPr>
  </w:style>
  <w:style w:type="character" w:customStyle="1" w:styleId="author">
    <w:name w:val="author"/>
    <w:qFormat/>
    <w:rsid w:val="00BB319E"/>
    <w:rPr>
      <w:rFonts w:ascii="Times New Roman" w:eastAsia="宋体" w:hAnsi="Times New Roman" w:cs="Times New Roman"/>
    </w:rPr>
  </w:style>
  <w:style w:type="character" w:customStyle="1" w:styleId="contribution">
    <w:name w:val="contribution"/>
    <w:qFormat/>
    <w:rsid w:val="00BB319E"/>
    <w:rPr>
      <w:rFonts w:ascii="Times New Roman" w:eastAsia="宋体" w:hAnsi="Times New Roman" w:cs="Times New Roman"/>
    </w:rPr>
  </w:style>
  <w:style w:type="character" w:customStyle="1" w:styleId="a-color-secondary">
    <w:name w:val="a-color-secondary"/>
    <w:qFormat/>
    <w:rsid w:val="00BB319E"/>
    <w:rPr>
      <w:rFonts w:ascii="Times New Roman" w:eastAsia="宋体" w:hAnsi="Times New Roman" w:cs="Times New Roman"/>
    </w:rPr>
  </w:style>
  <w:style w:type="character" w:customStyle="1" w:styleId="newlable2">
    <w:name w:val="new_lable2"/>
    <w:basedOn w:val="a0"/>
    <w:qFormat/>
    <w:rsid w:val="00BB319E"/>
    <w:rPr>
      <w:rFonts w:ascii="Times New Roman" w:eastAsia="宋体" w:hAnsi="Times New Roman" w:cs="Times New Roman"/>
    </w:rPr>
  </w:style>
  <w:style w:type="character" w:customStyle="1" w:styleId="searchnowprice">
    <w:name w:val="search_now_price"/>
    <w:basedOn w:val="a0"/>
    <w:qFormat/>
    <w:rsid w:val="00BB319E"/>
    <w:rPr>
      <w:rFonts w:ascii="Times New Roman" w:eastAsia="宋体" w:hAnsi="Times New Roman" w:cs="Times New Roman"/>
    </w:rPr>
  </w:style>
  <w:style w:type="character" w:customStyle="1" w:styleId="searchpreprice">
    <w:name w:val="search_pre_price"/>
    <w:basedOn w:val="a0"/>
    <w:qFormat/>
    <w:rsid w:val="00BB319E"/>
    <w:rPr>
      <w:rFonts w:ascii="Times New Roman" w:eastAsia="宋体" w:hAnsi="Times New Roman" w:cs="Times New Roman"/>
    </w:rPr>
  </w:style>
  <w:style w:type="character" w:customStyle="1" w:styleId="searchdiscount">
    <w:name w:val="search_discount"/>
    <w:basedOn w:val="a0"/>
    <w:qFormat/>
    <w:rsid w:val="00BB319E"/>
    <w:rPr>
      <w:rFonts w:ascii="Times New Roman" w:eastAsia="宋体" w:hAnsi="Times New Roman" w:cs="Times New Roman"/>
    </w:rPr>
  </w:style>
  <w:style w:type="paragraph" w:customStyle="1" w:styleId="searchstarline">
    <w:name w:val="search_star_line"/>
    <w:basedOn w:val="a"/>
    <w:qFormat/>
    <w:rsid w:val="00BB319E"/>
    <w:pPr>
      <w:widowControl/>
      <w:spacing w:before="100" w:beforeAutospacing="1" w:after="100" w:afterAutospacing="1" w:line="400" w:lineRule="exact"/>
      <w:ind w:firstLineChars="200" w:firstLine="643"/>
      <w:jc w:val="left"/>
    </w:pPr>
    <w:rPr>
      <w:rFonts w:ascii="宋体" w:hAnsi="宋体" w:cs="宋体"/>
      <w:kern w:val="0"/>
      <w:sz w:val="24"/>
    </w:rPr>
  </w:style>
  <w:style w:type="paragraph" w:customStyle="1" w:styleId="searchbookauthor">
    <w:name w:val="search_book_author"/>
    <w:basedOn w:val="a"/>
    <w:qFormat/>
    <w:rsid w:val="00BB319E"/>
    <w:pPr>
      <w:widowControl/>
      <w:spacing w:before="100" w:beforeAutospacing="1" w:after="100" w:afterAutospacing="1" w:line="400" w:lineRule="exact"/>
      <w:ind w:firstLineChars="200" w:firstLine="643"/>
      <w:jc w:val="left"/>
    </w:pPr>
    <w:rPr>
      <w:rFonts w:ascii="宋体" w:hAnsi="宋体" w:cs="宋体"/>
      <w:kern w:val="0"/>
      <w:sz w:val="24"/>
    </w:rPr>
  </w:style>
  <w:style w:type="paragraph" w:customStyle="1" w:styleId="searchshangjia">
    <w:name w:val="search_shangjia"/>
    <w:basedOn w:val="a"/>
    <w:qFormat/>
    <w:rsid w:val="00BB319E"/>
    <w:pPr>
      <w:widowControl/>
      <w:spacing w:before="100" w:beforeAutospacing="1" w:after="100" w:afterAutospacing="1" w:line="400" w:lineRule="exact"/>
      <w:ind w:firstLineChars="200" w:firstLine="643"/>
      <w:jc w:val="left"/>
    </w:pPr>
    <w:rPr>
      <w:rFonts w:ascii="宋体" w:hAnsi="宋体" w:cs="宋体"/>
      <w:kern w:val="0"/>
      <w:sz w:val="24"/>
    </w:rPr>
  </w:style>
  <w:style w:type="paragraph" w:customStyle="1" w:styleId="price">
    <w:name w:val="price"/>
    <w:basedOn w:val="a"/>
    <w:qFormat/>
    <w:rsid w:val="00BB319E"/>
    <w:pPr>
      <w:widowControl/>
      <w:spacing w:before="100" w:beforeAutospacing="1" w:after="100" w:afterAutospacing="1" w:line="400" w:lineRule="exact"/>
      <w:ind w:firstLineChars="200" w:firstLine="643"/>
      <w:jc w:val="left"/>
    </w:pPr>
    <w:rPr>
      <w:rFonts w:ascii="宋体" w:hAnsi="宋体" w:cs="宋体"/>
      <w:kern w:val="0"/>
      <w:sz w:val="24"/>
    </w:rPr>
  </w:style>
  <w:style w:type="character" w:customStyle="1" w:styleId="high-light">
    <w:name w:val="high-light"/>
    <w:basedOn w:val="a0"/>
    <w:qFormat/>
    <w:rsid w:val="00BB319E"/>
    <w:rPr>
      <w:rFonts w:ascii="Times New Roman" w:eastAsia="宋体" w:hAnsi="Times New Roman" w:cs="Times New Roman"/>
    </w:rPr>
  </w:style>
  <w:style w:type="paragraph" w:customStyle="1" w:styleId="src">
    <w:name w:val="src"/>
    <w:basedOn w:val="a"/>
    <w:qFormat/>
    <w:rsid w:val="00BB319E"/>
    <w:pPr>
      <w:widowControl/>
      <w:spacing w:before="100" w:beforeAutospacing="1" w:after="100" w:afterAutospacing="1" w:line="400" w:lineRule="exact"/>
      <w:ind w:firstLineChars="200" w:firstLine="643"/>
      <w:jc w:val="left"/>
    </w:pPr>
    <w:rPr>
      <w:rFonts w:ascii="宋体" w:hAnsi="宋体" w:cs="宋体"/>
      <w:kern w:val="0"/>
      <w:sz w:val="24"/>
    </w:rPr>
  </w:style>
  <w:style w:type="character" w:customStyle="1" w:styleId="fontstyle01">
    <w:name w:val="fontstyle01"/>
    <w:basedOn w:val="a0"/>
    <w:qFormat/>
    <w:rsid w:val="00BB319E"/>
    <w:rPr>
      <w:rFonts w:ascii="FZSSJW--GB1-0" w:eastAsia="宋体" w:hAnsi="FZSSJW--GB1-0" w:cs="Times New Roman" w:hint="default"/>
      <w:color w:val="242021"/>
      <w:sz w:val="18"/>
      <w:szCs w:val="18"/>
    </w:rPr>
  </w:style>
  <w:style w:type="paragraph" w:customStyle="1" w:styleId="ListParagraph1">
    <w:name w:val="List Paragraph1"/>
    <w:basedOn w:val="a"/>
    <w:uiPriority w:val="34"/>
    <w:qFormat/>
    <w:rsid w:val="00BB319E"/>
    <w:pPr>
      <w:spacing w:line="400" w:lineRule="exact"/>
      <w:ind w:firstLineChars="200" w:firstLine="420"/>
    </w:pPr>
  </w:style>
  <w:style w:type="character" w:customStyle="1" w:styleId="aff">
    <w:name w:val="正文文本缩进 字符"/>
    <w:qFormat/>
    <w:rsid w:val="00BB319E"/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msonormal0">
    <w:name w:val="msonormal"/>
    <w:basedOn w:val="a0"/>
    <w:qFormat/>
    <w:rsid w:val="00BB319E"/>
    <w:rPr>
      <w:rFonts w:ascii="Times New Roman" w:eastAsia="宋体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3</Pages>
  <Words>418</Words>
  <Characters>2385</Characters>
  <Application>Microsoft Office Word</Application>
  <DocSecurity>0</DocSecurity>
  <Lines>19</Lines>
  <Paragraphs>5</Paragraphs>
  <ScaleCrop>false</ScaleCrop>
  <Company>MS</Company>
  <LinksUpToDate>false</LinksUpToDate>
  <CharactersWithSpaces>2798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Xpeng</dc:creator>
  <cp:lastModifiedBy>lenovo</cp:lastModifiedBy>
  <cp:revision>64</cp:revision>
  <cp:lastPrinted>2023-09-11T08:23:00Z</cp:lastPrinted>
  <dcterms:created xsi:type="dcterms:W3CDTF">2022-11-02T08:23:00Z</dcterms:created>
  <dcterms:modified xsi:type="dcterms:W3CDTF">2023-09-11T08:52:00Z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C1E5A73B29E5498C90C0D2253D047FF4_12</vt:lpwstr>
  </property>
</Properties>
</file>